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0" w:rsidRPr="00EB36C0" w:rsidRDefault="002F6DD5" w:rsidP="00BF65A8">
      <w:pPr>
        <w:shd w:val="clear" w:color="auto" w:fill="FFFFFF"/>
        <w:spacing w:after="167" w:line="240" w:lineRule="auto"/>
        <w:ind w:left="-567"/>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Профессиональн</w:t>
      </w:r>
      <w:r w:rsidR="00EB36C0" w:rsidRPr="00EB36C0">
        <w:rPr>
          <w:rFonts w:ascii="Times New Roman" w:eastAsia="Times New Roman" w:hAnsi="Times New Roman" w:cs="Times New Roman"/>
          <w:b/>
          <w:bCs/>
          <w:sz w:val="28"/>
          <w:szCs w:val="28"/>
        </w:rPr>
        <w:t>ое методическое объединение учителей начальных классов</w:t>
      </w:r>
    </w:p>
    <w:p w:rsidR="00EB36C0" w:rsidRPr="00EB36C0" w:rsidRDefault="00EB36C0" w:rsidP="00BF65A8">
      <w:pPr>
        <w:shd w:val="clear" w:color="auto" w:fill="FFFFFF"/>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Семинар-практикум</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Тема: «</w:t>
      </w:r>
      <w:r w:rsidR="004D00A0" w:rsidRPr="004D00A0">
        <w:rPr>
          <w:rFonts w:ascii="Times New Roman" w:hAnsi="Times New Roman" w:cs="Times New Roman"/>
          <w:color w:val="000000"/>
          <w:sz w:val="28"/>
          <w:szCs w:val="28"/>
        </w:rPr>
        <w:t>Активные методы обучения как средство реализации ФГОС</w:t>
      </w:r>
      <w:r w:rsidRPr="00EB36C0">
        <w:rPr>
          <w:rFonts w:ascii="Times New Roman" w:eastAsia="Times New Roman" w:hAnsi="Times New Roman" w:cs="Times New Roman"/>
          <w:b/>
          <w:bCs/>
          <w:sz w:val="28"/>
          <w:szCs w:val="28"/>
        </w:rPr>
        <w:t>».</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Цель:</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определ</w:t>
      </w:r>
      <w:r w:rsidR="00B60F45">
        <w:rPr>
          <w:rFonts w:ascii="Times New Roman" w:eastAsia="Times New Roman" w:hAnsi="Times New Roman" w:cs="Times New Roman"/>
          <w:sz w:val="28"/>
          <w:szCs w:val="28"/>
        </w:rPr>
        <w:t>ение</w:t>
      </w:r>
      <w:r w:rsidRPr="00EB36C0">
        <w:rPr>
          <w:rFonts w:ascii="Times New Roman" w:eastAsia="Times New Roman" w:hAnsi="Times New Roman" w:cs="Times New Roman"/>
          <w:sz w:val="28"/>
          <w:szCs w:val="28"/>
        </w:rPr>
        <w:t xml:space="preserve"> сущност</w:t>
      </w:r>
      <w:r w:rsidR="00B60F45">
        <w:rPr>
          <w:rFonts w:ascii="Times New Roman" w:eastAsia="Times New Roman" w:hAnsi="Times New Roman" w:cs="Times New Roman"/>
          <w:sz w:val="28"/>
          <w:szCs w:val="28"/>
        </w:rPr>
        <w:t>и</w:t>
      </w:r>
      <w:r w:rsidRPr="00EB36C0">
        <w:rPr>
          <w:rFonts w:ascii="Times New Roman" w:eastAsia="Times New Roman" w:hAnsi="Times New Roman" w:cs="Times New Roman"/>
          <w:sz w:val="28"/>
          <w:szCs w:val="28"/>
        </w:rPr>
        <w:t xml:space="preserve"> АМО и необходимост</w:t>
      </w:r>
      <w:r w:rsidR="00B60F45">
        <w:rPr>
          <w:rFonts w:ascii="Times New Roman" w:eastAsia="Times New Roman" w:hAnsi="Times New Roman" w:cs="Times New Roman"/>
          <w:sz w:val="28"/>
          <w:szCs w:val="28"/>
        </w:rPr>
        <w:t>и</w:t>
      </w:r>
      <w:r w:rsidRPr="00EB36C0">
        <w:rPr>
          <w:rFonts w:ascii="Times New Roman" w:eastAsia="Times New Roman" w:hAnsi="Times New Roman" w:cs="Times New Roman"/>
          <w:sz w:val="28"/>
          <w:szCs w:val="28"/>
        </w:rPr>
        <w:t xml:space="preserve"> их применения учителями начальных классов </w:t>
      </w:r>
      <w:r w:rsidR="00C35E9C">
        <w:rPr>
          <w:rFonts w:ascii="Times New Roman" w:eastAsia="Times New Roman" w:hAnsi="Times New Roman" w:cs="Times New Roman"/>
          <w:sz w:val="28"/>
          <w:szCs w:val="28"/>
        </w:rPr>
        <w:t>в педагогической деятельности</w:t>
      </w:r>
      <w:r w:rsidR="00B60F45">
        <w:rPr>
          <w:rFonts w:ascii="Times New Roman" w:eastAsia="Times New Roman" w:hAnsi="Times New Roman" w:cs="Times New Roman"/>
          <w:sz w:val="28"/>
          <w:szCs w:val="28"/>
        </w:rPr>
        <w:t>.</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Задачи:</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познакомить учителей с понятием, содержанием и особенностями АМО;</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рассмотреть классификации и характеристику АМО;</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показать эффективность применения АМО на разных этапах урока;</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выявить опыт учителей по данной теме;</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создать благоприятную среду для формирования коммуникативной компетентности педагогов в процессе конструктивного взаимодействия с коллегами.</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Оборудование:</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презентация «Активные методы обучения»;</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трафареты ладошек по количеству участников;</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xml:space="preserve">картинки </w:t>
      </w:r>
      <w:r w:rsidR="008A476C">
        <w:rPr>
          <w:rFonts w:ascii="Times New Roman" w:eastAsia="Times New Roman" w:hAnsi="Times New Roman" w:cs="Times New Roman"/>
          <w:sz w:val="28"/>
          <w:szCs w:val="28"/>
        </w:rPr>
        <w:t>2-х сердец</w:t>
      </w:r>
      <w:r w:rsidRPr="00EB36C0">
        <w:rPr>
          <w:rFonts w:ascii="Times New Roman" w:eastAsia="Times New Roman" w:hAnsi="Times New Roman" w:cs="Times New Roman"/>
          <w:sz w:val="28"/>
          <w:szCs w:val="28"/>
        </w:rPr>
        <w:t>;</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трафарет светофора, кружки зеленого, красного и желтого цветов;</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таблица «Стратегии обучения»; карточки для работы в группах;</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таблица «</w:t>
      </w:r>
      <w:r w:rsidR="008A476C">
        <w:rPr>
          <w:rFonts w:ascii="Times New Roman" w:eastAsia="Times New Roman" w:hAnsi="Times New Roman" w:cs="Times New Roman"/>
          <w:sz w:val="28"/>
          <w:szCs w:val="28"/>
        </w:rPr>
        <w:t>Использование АМО на всех этапах урока</w:t>
      </w:r>
      <w:r w:rsidRPr="00EB36C0">
        <w:rPr>
          <w:rFonts w:ascii="Times New Roman" w:eastAsia="Times New Roman" w:hAnsi="Times New Roman" w:cs="Times New Roman"/>
          <w:sz w:val="28"/>
          <w:szCs w:val="28"/>
        </w:rPr>
        <w:t>»;</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белая бумага, фломастеры, цветные карандаши.</w:t>
      </w:r>
    </w:p>
    <w:p w:rsidR="00EB36C0" w:rsidRPr="00EB36C0" w:rsidRDefault="00EB36C0" w:rsidP="00BF65A8">
      <w:pPr>
        <w:shd w:val="clear" w:color="auto" w:fill="FFFFFF"/>
        <w:spacing w:after="167" w:line="240" w:lineRule="auto"/>
        <w:ind w:left="-567"/>
        <w:jc w:val="center"/>
        <w:rPr>
          <w:rFonts w:ascii="Times New Roman" w:eastAsia="Times New Roman" w:hAnsi="Times New Roman" w:cs="Times New Roman"/>
          <w:sz w:val="28"/>
          <w:szCs w:val="28"/>
        </w:rPr>
      </w:pPr>
    </w:p>
    <w:p w:rsidR="00EB36C0" w:rsidRDefault="00EB36C0" w:rsidP="00BF65A8">
      <w:pPr>
        <w:shd w:val="clear" w:color="auto" w:fill="FFFFFF"/>
        <w:spacing w:after="167" w:line="240" w:lineRule="auto"/>
        <w:ind w:left="-567"/>
        <w:jc w:val="center"/>
        <w:rPr>
          <w:rFonts w:ascii="Times New Roman" w:eastAsia="Times New Roman" w:hAnsi="Times New Roman" w:cs="Times New Roman"/>
          <w:sz w:val="28"/>
          <w:szCs w:val="28"/>
        </w:rPr>
      </w:pPr>
    </w:p>
    <w:p w:rsidR="00325E89" w:rsidRDefault="00325E89" w:rsidP="00BF65A8">
      <w:pPr>
        <w:shd w:val="clear" w:color="auto" w:fill="FFFFFF"/>
        <w:spacing w:after="167" w:line="240" w:lineRule="auto"/>
        <w:ind w:left="-567"/>
        <w:jc w:val="center"/>
        <w:rPr>
          <w:rFonts w:ascii="Times New Roman" w:eastAsia="Times New Roman" w:hAnsi="Times New Roman" w:cs="Times New Roman"/>
          <w:sz w:val="28"/>
          <w:szCs w:val="28"/>
        </w:rPr>
      </w:pPr>
    </w:p>
    <w:p w:rsidR="00325E89" w:rsidRDefault="00325E89" w:rsidP="00BF65A8">
      <w:pPr>
        <w:shd w:val="clear" w:color="auto" w:fill="FFFFFF"/>
        <w:spacing w:after="167" w:line="240" w:lineRule="auto"/>
        <w:ind w:left="-567"/>
        <w:jc w:val="center"/>
        <w:rPr>
          <w:rFonts w:ascii="Times New Roman" w:eastAsia="Times New Roman" w:hAnsi="Times New Roman" w:cs="Times New Roman"/>
          <w:sz w:val="28"/>
          <w:szCs w:val="28"/>
        </w:rPr>
      </w:pPr>
    </w:p>
    <w:p w:rsidR="00325E89" w:rsidRDefault="00325E89" w:rsidP="00BF65A8">
      <w:pPr>
        <w:shd w:val="clear" w:color="auto" w:fill="FFFFFF"/>
        <w:spacing w:after="167" w:line="240" w:lineRule="auto"/>
        <w:ind w:left="-567"/>
        <w:jc w:val="center"/>
        <w:rPr>
          <w:rFonts w:ascii="Times New Roman" w:eastAsia="Times New Roman" w:hAnsi="Times New Roman" w:cs="Times New Roman"/>
          <w:sz w:val="28"/>
          <w:szCs w:val="28"/>
        </w:rPr>
      </w:pPr>
    </w:p>
    <w:p w:rsidR="00325E89" w:rsidRDefault="00325E89" w:rsidP="00BF65A8">
      <w:pPr>
        <w:shd w:val="clear" w:color="auto" w:fill="FFFFFF"/>
        <w:spacing w:after="167" w:line="240" w:lineRule="auto"/>
        <w:ind w:left="-567"/>
        <w:jc w:val="center"/>
        <w:rPr>
          <w:rFonts w:ascii="Times New Roman" w:eastAsia="Times New Roman" w:hAnsi="Times New Roman" w:cs="Times New Roman"/>
          <w:sz w:val="28"/>
          <w:szCs w:val="28"/>
        </w:rPr>
      </w:pPr>
    </w:p>
    <w:p w:rsidR="00325E89" w:rsidRDefault="00325E89" w:rsidP="00BF65A8">
      <w:pPr>
        <w:shd w:val="clear" w:color="auto" w:fill="FFFFFF"/>
        <w:spacing w:after="167" w:line="240" w:lineRule="auto"/>
        <w:ind w:left="-567"/>
        <w:jc w:val="center"/>
        <w:rPr>
          <w:rFonts w:ascii="Times New Roman" w:eastAsia="Times New Roman" w:hAnsi="Times New Roman" w:cs="Times New Roman"/>
          <w:sz w:val="28"/>
          <w:szCs w:val="28"/>
        </w:rPr>
      </w:pPr>
    </w:p>
    <w:p w:rsidR="004577A4" w:rsidRDefault="004577A4" w:rsidP="00BF65A8">
      <w:pPr>
        <w:shd w:val="clear" w:color="auto" w:fill="FFFFFF"/>
        <w:spacing w:after="167" w:line="240" w:lineRule="auto"/>
        <w:ind w:left="-567"/>
        <w:jc w:val="center"/>
        <w:rPr>
          <w:rFonts w:ascii="Times New Roman" w:eastAsia="Times New Roman" w:hAnsi="Times New Roman" w:cs="Times New Roman"/>
          <w:sz w:val="28"/>
          <w:szCs w:val="28"/>
        </w:rPr>
      </w:pPr>
    </w:p>
    <w:p w:rsidR="00325E89" w:rsidRDefault="00325E89" w:rsidP="00BF65A8">
      <w:pPr>
        <w:shd w:val="clear" w:color="auto" w:fill="FFFFFF"/>
        <w:spacing w:after="167" w:line="240" w:lineRule="auto"/>
        <w:ind w:left="-567"/>
        <w:jc w:val="center"/>
        <w:rPr>
          <w:rFonts w:ascii="Times New Roman" w:eastAsia="Times New Roman" w:hAnsi="Times New Roman" w:cs="Times New Roman"/>
          <w:sz w:val="28"/>
          <w:szCs w:val="28"/>
        </w:rPr>
      </w:pPr>
    </w:p>
    <w:p w:rsidR="008A476C" w:rsidRDefault="008A476C" w:rsidP="00BF65A8">
      <w:pPr>
        <w:shd w:val="clear" w:color="auto" w:fill="FFFFFF"/>
        <w:spacing w:after="167" w:line="240" w:lineRule="auto"/>
        <w:ind w:left="-567"/>
        <w:jc w:val="center"/>
        <w:rPr>
          <w:rFonts w:ascii="Times New Roman" w:eastAsia="Times New Roman" w:hAnsi="Times New Roman" w:cs="Times New Roman"/>
          <w:sz w:val="28"/>
          <w:szCs w:val="28"/>
        </w:rPr>
      </w:pPr>
    </w:p>
    <w:p w:rsidR="008A476C" w:rsidRPr="00EB36C0" w:rsidRDefault="008A476C" w:rsidP="00BF65A8">
      <w:pPr>
        <w:shd w:val="clear" w:color="auto" w:fill="FFFFFF"/>
        <w:spacing w:after="167" w:line="240" w:lineRule="auto"/>
        <w:ind w:left="-567"/>
        <w:jc w:val="center"/>
        <w:rPr>
          <w:rFonts w:ascii="Times New Roman" w:eastAsia="Times New Roman" w:hAnsi="Times New Roman" w:cs="Times New Roman"/>
          <w:sz w:val="28"/>
          <w:szCs w:val="28"/>
        </w:rPr>
      </w:pPr>
    </w:p>
    <w:p w:rsidR="00EB36C0" w:rsidRPr="00EB36C0" w:rsidRDefault="00EB36C0" w:rsidP="00BF65A8">
      <w:pPr>
        <w:shd w:val="clear" w:color="auto" w:fill="FFFFFF"/>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lastRenderedPageBreak/>
        <w:t>ХОД СЕМИНАРА-ПРАКТИКУМА</w:t>
      </w:r>
    </w:p>
    <w:p w:rsidR="00EB36C0" w:rsidRPr="00EB36C0" w:rsidRDefault="0070297B" w:rsidP="00BF65A8">
      <w:pPr>
        <w:shd w:val="clear" w:color="auto" w:fill="FFFFFF"/>
        <w:spacing w:after="167" w:line="240" w:lineRule="auto"/>
        <w:ind w:left="-567"/>
        <w:jc w:val="right"/>
        <w:rPr>
          <w:rFonts w:ascii="Times New Roman" w:eastAsia="Times New Roman" w:hAnsi="Times New Roman" w:cs="Times New Roman"/>
          <w:sz w:val="28"/>
          <w:szCs w:val="28"/>
        </w:rPr>
      </w:pPr>
      <w:r w:rsidRPr="0070297B">
        <w:rPr>
          <w:rFonts w:ascii="Times New Roman" w:eastAsia="Times New Roman" w:hAnsi="Times New Roman" w:cs="Times New Roman"/>
          <w:b/>
          <w:iCs/>
          <w:sz w:val="28"/>
          <w:szCs w:val="28"/>
          <w:u w:val="single"/>
        </w:rPr>
        <w:t>Слайд 1</w:t>
      </w:r>
      <w:r>
        <w:rPr>
          <w:rFonts w:ascii="Times New Roman" w:eastAsia="Times New Roman" w:hAnsi="Times New Roman" w:cs="Times New Roman"/>
          <w:i/>
          <w:iCs/>
          <w:sz w:val="28"/>
          <w:szCs w:val="28"/>
        </w:rPr>
        <w:t xml:space="preserve"> </w:t>
      </w:r>
      <w:r w:rsidR="00EB36C0" w:rsidRPr="00EB36C0">
        <w:rPr>
          <w:rFonts w:ascii="Times New Roman" w:eastAsia="Times New Roman" w:hAnsi="Times New Roman" w:cs="Times New Roman"/>
          <w:i/>
          <w:iCs/>
          <w:sz w:val="28"/>
          <w:szCs w:val="28"/>
        </w:rPr>
        <w:t>«Плохой учитель преподносит истину,</w:t>
      </w:r>
    </w:p>
    <w:p w:rsidR="00EB36C0" w:rsidRPr="00EB36C0" w:rsidRDefault="00EB36C0" w:rsidP="00BF65A8">
      <w:pPr>
        <w:shd w:val="clear" w:color="auto" w:fill="FFFFFF"/>
        <w:spacing w:after="167" w:line="240" w:lineRule="auto"/>
        <w:ind w:left="-567"/>
        <w:jc w:val="right"/>
        <w:rPr>
          <w:rFonts w:ascii="Times New Roman" w:eastAsia="Times New Roman" w:hAnsi="Times New Roman" w:cs="Times New Roman"/>
          <w:sz w:val="28"/>
          <w:szCs w:val="28"/>
        </w:rPr>
      </w:pPr>
      <w:r w:rsidRPr="00EB36C0">
        <w:rPr>
          <w:rFonts w:ascii="Times New Roman" w:eastAsia="Times New Roman" w:hAnsi="Times New Roman" w:cs="Times New Roman"/>
          <w:i/>
          <w:iCs/>
          <w:sz w:val="28"/>
          <w:szCs w:val="28"/>
        </w:rPr>
        <w:t>хороший учит ее добывать»</w:t>
      </w:r>
    </w:p>
    <w:p w:rsidR="00EB36C0" w:rsidRPr="00EB36C0" w:rsidRDefault="00EB36C0" w:rsidP="00BF65A8">
      <w:pPr>
        <w:shd w:val="clear" w:color="auto" w:fill="FFFFFF"/>
        <w:spacing w:after="167" w:line="240" w:lineRule="auto"/>
        <w:ind w:left="-567"/>
        <w:jc w:val="right"/>
        <w:rPr>
          <w:rFonts w:ascii="Times New Roman" w:eastAsia="Times New Roman" w:hAnsi="Times New Roman" w:cs="Times New Roman"/>
          <w:sz w:val="28"/>
          <w:szCs w:val="28"/>
        </w:rPr>
      </w:pPr>
      <w:r w:rsidRPr="00EB36C0">
        <w:rPr>
          <w:rFonts w:ascii="Times New Roman" w:eastAsia="Times New Roman" w:hAnsi="Times New Roman" w:cs="Times New Roman"/>
          <w:i/>
          <w:iCs/>
          <w:sz w:val="28"/>
          <w:szCs w:val="28"/>
        </w:rPr>
        <w:t>А. Дистервег</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p>
    <w:p w:rsidR="00C35E9C" w:rsidRDefault="00EB36C0" w:rsidP="00BF65A8">
      <w:pPr>
        <w:shd w:val="clear" w:color="auto" w:fill="FFFFFF"/>
        <w:spacing w:after="167" w:line="240" w:lineRule="auto"/>
        <w:ind w:left="-567"/>
        <w:rPr>
          <w:rFonts w:ascii="Times New Roman" w:eastAsia="Times New Roman" w:hAnsi="Times New Roman" w:cs="Times New Roman"/>
          <w:b/>
          <w:bCs/>
          <w:sz w:val="28"/>
          <w:szCs w:val="28"/>
        </w:rPr>
      </w:pPr>
      <w:r w:rsidRPr="00EB36C0">
        <w:rPr>
          <w:rFonts w:ascii="Times New Roman" w:eastAsia="Times New Roman" w:hAnsi="Times New Roman" w:cs="Times New Roman"/>
          <w:b/>
          <w:bCs/>
          <w:sz w:val="28"/>
          <w:szCs w:val="28"/>
        </w:rPr>
        <w:t xml:space="preserve">1. Открытие семинара. Приветствие. </w:t>
      </w:r>
      <w:r w:rsidR="00023C32">
        <w:rPr>
          <w:rFonts w:ascii="Times New Roman" w:eastAsia="Times New Roman" w:hAnsi="Times New Roman" w:cs="Times New Roman"/>
          <w:b/>
          <w:bCs/>
          <w:sz w:val="28"/>
          <w:szCs w:val="28"/>
        </w:rPr>
        <w:t xml:space="preserve"> – О.Д. Головачева</w:t>
      </w:r>
      <w:r w:rsidR="005E0E5B">
        <w:rPr>
          <w:rFonts w:ascii="Times New Roman" w:eastAsia="Times New Roman" w:hAnsi="Times New Roman" w:cs="Times New Roman"/>
          <w:b/>
          <w:bCs/>
          <w:sz w:val="28"/>
          <w:szCs w:val="28"/>
        </w:rPr>
        <w:t xml:space="preserve">   </w:t>
      </w:r>
      <w:r w:rsidR="001C026D">
        <w:rPr>
          <w:rFonts w:ascii="Times New Roman" w:eastAsia="Times New Roman" w:hAnsi="Times New Roman" w:cs="Times New Roman"/>
          <w:b/>
          <w:bCs/>
          <w:sz w:val="28"/>
          <w:szCs w:val="28"/>
        </w:rPr>
        <w:t xml:space="preserve"> </w:t>
      </w:r>
    </w:p>
    <w:p w:rsidR="00EB36C0" w:rsidRPr="00EB36C0" w:rsidRDefault="00C35E9C"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2</w:t>
      </w:r>
      <w:r w:rsidR="00EB36C0" w:rsidRPr="00EB36C0">
        <w:rPr>
          <w:rFonts w:ascii="Times New Roman" w:eastAsia="Times New Roman" w:hAnsi="Times New Roman" w:cs="Times New Roman"/>
          <w:b/>
          <w:bCs/>
          <w:sz w:val="28"/>
          <w:szCs w:val="28"/>
        </w:rPr>
        <w:t>. Тренинг-настрой. АМ «Поздоровайся ладошками».</w:t>
      </w:r>
      <w:r w:rsidR="005E0E5B">
        <w:rPr>
          <w:rFonts w:ascii="Times New Roman" w:eastAsia="Times New Roman" w:hAnsi="Times New Roman" w:cs="Times New Roman"/>
          <w:b/>
          <w:bCs/>
          <w:sz w:val="28"/>
          <w:szCs w:val="28"/>
        </w:rPr>
        <w:t xml:space="preserve"> </w:t>
      </w:r>
      <w:r w:rsidR="001C026D">
        <w:rPr>
          <w:rFonts w:ascii="Times New Roman" w:eastAsia="Times New Roman" w:hAnsi="Times New Roman" w:cs="Times New Roman"/>
          <w:b/>
          <w:bCs/>
          <w:sz w:val="28"/>
          <w:szCs w:val="28"/>
        </w:rPr>
        <w:t xml:space="preserve"> </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i/>
          <w:iCs/>
          <w:sz w:val="28"/>
          <w:szCs w:val="28"/>
        </w:rPr>
        <w:t>Ведущий:</w:t>
      </w:r>
    </w:p>
    <w:p w:rsidR="00023C32"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Уважаемые коллеги, для положительного настроя на работу и для установления доброжелательной атмосферы, я предлагаю выполнить упражнение «Поздороваемся ладошками!»</w:t>
      </w:r>
      <w:r w:rsidR="00023C32">
        <w:rPr>
          <w:rFonts w:ascii="Times New Roman" w:eastAsia="Times New Roman" w:hAnsi="Times New Roman" w:cs="Times New Roman"/>
          <w:sz w:val="28"/>
          <w:szCs w:val="28"/>
        </w:rPr>
        <w:t xml:space="preserve"> </w:t>
      </w:r>
    </w:p>
    <w:p w:rsidR="00EB36C0" w:rsidRPr="00EB36C0" w:rsidRDefault="00023C32"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начала встаньте парами. </w:t>
      </w:r>
      <w:r w:rsidR="00EB36C0" w:rsidRPr="00EB36C0">
        <w:rPr>
          <w:rFonts w:ascii="Times New Roman" w:eastAsia="Times New Roman" w:hAnsi="Times New Roman" w:cs="Times New Roman"/>
          <w:sz w:val="28"/>
          <w:szCs w:val="28"/>
        </w:rPr>
        <w:t xml:space="preserve">Повернитесь друг к другу, </w:t>
      </w:r>
      <w:r>
        <w:rPr>
          <w:rFonts w:ascii="Times New Roman" w:eastAsia="Times New Roman" w:hAnsi="Times New Roman" w:cs="Times New Roman"/>
          <w:sz w:val="28"/>
          <w:szCs w:val="28"/>
        </w:rPr>
        <w:t xml:space="preserve">представьтесь, если </w:t>
      </w:r>
      <w:r w:rsidR="009C2453">
        <w:rPr>
          <w:rFonts w:ascii="Times New Roman" w:eastAsia="Times New Roman" w:hAnsi="Times New Roman" w:cs="Times New Roman"/>
          <w:sz w:val="28"/>
          <w:szCs w:val="28"/>
        </w:rPr>
        <w:t xml:space="preserve">вы друг с другом </w:t>
      </w:r>
      <w:r>
        <w:rPr>
          <w:rFonts w:ascii="Times New Roman" w:eastAsia="Times New Roman" w:hAnsi="Times New Roman" w:cs="Times New Roman"/>
          <w:sz w:val="28"/>
          <w:szCs w:val="28"/>
        </w:rPr>
        <w:t>незнакомы</w:t>
      </w:r>
      <w:r w:rsidR="009C2453">
        <w:rPr>
          <w:rFonts w:ascii="Times New Roman" w:eastAsia="Times New Roman" w:hAnsi="Times New Roman" w:cs="Times New Roman"/>
          <w:sz w:val="28"/>
          <w:szCs w:val="28"/>
        </w:rPr>
        <w:t>,</w:t>
      </w:r>
      <w:r w:rsidRPr="00EB36C0">
        <w:rPr>
          <w:rFonts w:ascii="Times New Roman" w:eastAsia="Times New Roman" w:hAnsi="Times New Roman" w:cs="Times New Roman"/>
          <w:sz w:val="28"/>
          <w:szCs w:val="28"/>
        </w:rPr>
        <w:t xml:space="preserve"> </w:t>
      </w:r>
      <w:r w:rsidR="00EB36C0" w:rsidRPr="00EB36C0">
        <w:rPr>
          <w:rFonts w:ascii="Times New Roman" w:eastAsia="Times New Roman" w:hAnsi="Times New Roman" w:cs="Times New Roman"/>
          <w:sz w:val="28"/>
          <w:szCs w:val="28"/>
        </w:rPr>
        <w:t>посмотрите в глаза, улыбнитесь. Разверните ладони друг к другу, но не прикасайтесь. Теперь соединяем пальцы со словами:</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желаю (большой),</w:t>
      </w:r>
    </w:p>
    <w:p w:rsidR="00EB36C0" w:rsidRPr="00EB36C0" w:rsidRDefault="0091331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xml:space="preserve">большого </w:t>
      </w:r>
      <w:r w:rsidR="00EB36C0" w:rsidRPr="00EB36C0">
        <w:rPr>
          <w:rFonts w:ascii="Times New Roman" w:eastAsia="Times New Roman" w:hAnsi="Times New Roman" w:cs="Times New Roman"/>
          <w:sz w:val="28"/>
          <w:szCs w:val="28"/>
        </w:rPr>
        <w:t>(указательный),</w:t>
      </w:r>
    </w:p>
    <w:p w:rsidR="00EB36C0" w:rsidRPr="00EB36C0" w:rsidRDefault="0091331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успеха</w:t>
      </w:r>
      <w:r w:rsidR="00EB36C0" w:rsidRPr="00EB36C0">
        <w:rPr>
          <w:rFonts w:ascii="Times New Roman" w:eastAsia="Times New Roman" w:hAnsi="Times New Roman" w:cs="Times New Roman"/>
          <w:sz w:val="28"/>
          <w:szCs w:val="28"/>
        </w:rPr>
        <w:t xml:space="preserve"> (средний),</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всегда (безымянный),</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во всем (мизинец),</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здравствуй (всей ладонью), … (имя).</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Формирование групп.</w:t>
      </w:r>
    </w:p>
    <w:p w:rsidR="00EB36C0" w:rsidRPr="00633B2A" w:rsidRDefault="00EB36C0" w:rsidP="00BF65A8">
      <w:pPr>
        <w:shd w:val="clear" w:color="auto" w:fill="FFFFFF"/>
        <w:spacing w:after="167" w:line="240" w:lineRule="auto"/>
        <w:ind w:left="-567"/>
        <w:rPr>
          <w:rFonts w:ascii="Times New Roman" w:eastAsia="Times New Roman" w:hAnsi="Times New Roman" w:cs="Times New Roman"/>
          <w:b/>
          <w:sz w:val="28"/>
          <w:szCs w:val="28"/>
        </w:rPr>
      </w:pPr>
      <w:r w:rsidRPr="00EB36C0">
        <w:rPr>
          <w:rFonts w:ascii="Times New Roman" w:eastAsia="Times New Roman" w:hAnsi="Times New Roman" w:cs="Times New Roman"/>
          <w:i/>
          <w:iCs/>
          <w:sz w:val="28"/>
          <w:szCs w:val="28"/>
        </w:rPr>
        <w:t>Ведущий:</w:t>
      </w:r>
      <w:r w:rsidR="00633B2A">
        <w:rPr>
          <w:rFonts w:ascii="Times New Roman" w:eastAsia="Times New Roman" w:hAnsi="Times New Roman" w:cs="Times New Roman"/>
          <w:i/>
          <w:iCs/>
          <w:sz w:val="28"/>
          <w:szCs w:val="28"/>
        </w:rPr>
        <w:t xml:space="preserve"> </w:t>
      </w:r>
      <w:r w:rsidR="00633B2A" w:rsidRPr="00633B2A">
        <w:rPr>
          <w:rFonts w:ascii="Times New Roman" w:eastAsia="Times New Roman" w:hAnsi="Times New Roman" w:cs="Times New Roman"/>
          <w:b/>
          <w:i/>
          <w:iCs/>
          <w:sz w:val="28"/>
          <w:szCs w:val="28"/>
        </w:rPr>
        <w:t>1.5 мин</w:t>
      </w:r>
    </w:p>
    <w:p w:rsidR="00932413" w:rsidRDefault="00EB36C0" w:rsidP="00932413">
      <w:pPr>
        <w:shd w:val="clear" w:color="auto" w:fill="FFFFFF"/>
        <w:spacing w:after="167" w:line="240" w:lineRule="auto"/>
        <w:ind w:left="-567"/>
        <w:rPr>
          <w:rFonts w:ascii="Times New Roman" w:eastAsia="Times New Roman" w:hAnsi="Times New Roman" w:cs="Times New Roman"/>
          <w:b/>
          <w:sz w:val="28"/>
          <w:szCs w:val="28"/>
        </w:rPr>
      </w:pPr>
      <w:r w:rsidRPr="00EB36C0">
        <w:rPr>
          <w:rFonts w:ascii="Times New Roman" w:eastAsia="Times New Roman" w:hAnsi="Times New Roman" w:cs="Times New Roman"/>
          <w:sz w:val="28"/>
          <w:szCs w:val="28"/>
        </w:rPr>
        <w:t>- А теперь я хочу подарить вам свою ладошку на память и пожелать всем нам интересной и плодотворной работы. (Участники выбирают себе ладошку определенного цвета и рассаживаются за столы для работы в группах).</w:t>
      </w:r>
      <w:r w:rsidR="00932413" w:rsidRPr="00932413">
        <w:rPr>
          <w:rFonts w:ascii="Times New Roman" w:eastAsia="Times New Roman" w:hAnsi="Times New Roman" w:cs="Times New Roman"/>
          <w:b/>
          <w:sz w:val="28"/>
          <w:szCs w:val="28"/>
        </w:rPr>
        <w:t xml:space="preserve"> </w:t>
      </w:r>
    </w:p>
    <w:p w:rsidR="00932413" w:rsidRPr="00C35E9C" w:rsidRDefault="00932413" w:rsidP="00932413">
      <w:pPr>
        <w:shd w:val="clear" w:color="auto" w:fill="FFFFFF"/>
        <w:spacing w:after="167" w:line="240" w:lineRule="auto"/>
        <w:ind w:left="-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Работа в группах: объяснение </w:t>
      </w: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23C32">
        <w:rPr>
          <w:rFonts w:ascii="Times New Roman" w:eastAsia="Times New Roman" w:hAnsi="Times New Roman" w:cs="Times New Roman"/>
          <w:sz w:val="28"/>
          <w:szCs w:val="28"/>
        </w:rPr>
        <w:t>Сегодня мы постараемся плодотворно поработать в группах</w:t>
      </w:r>
      <w:r>
        <w:rPr>
          <w:rFonts w:ascii="Times New Roman" w:eastAsia="Times New Roman" w:hAnsi="Times New Roman" w:cs="Times New Roman"/>
          <w:sz w:val="28"/>
          <w:szCs w:val="28"/>
        </w:rPr>
        <w:t xml:space="preserve">. На столах стоят таблички с должностями. Сейчас в группе вы должны распределить эти обязанности и при каждом новом задании для группы вы будете меняться </w:t>
      </w:r>
      <w:r w:rsidR="002F6DD5">
        <w:rPr>
          <w:rFonts w:ascii="Times New Roman" w:eastAsia="Times New Roman" w:hAnsi="Times New Roman" w:cs="Times New Roman"/>
          <w:sz w:val="28"/>
          <w:szCs w:val="28"/>
        </w:rPr>
        <w:t xml:space="preserve"> ими </w:t>
      </w:r>
      <w:r>
        <w:rPr>
          <w:rFonts w:ascii="Times New Roman" w:eastAsia="Times New Roman" w:hAnsi="Times New Roman" w:cs="Times New Roman"/>
          <w:sz w:val="28"/>
          <w:szCs w:val="28"/>
        </w:rPr>
        <w:t>по часовой стрелке. Каждый участник будет выполнять свою работу:</w:t>
      </w: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Командир – контролирует работу группы, распределяет должности.</w:t>
      </w: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Чтец – читает задания для группы</w:t>
      </w: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Докладчик  - выступает перед аудиторией с выполненным заданием,</w:t>
      </w: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Организатор – открывает задания в конвертах,</w:t>
      </w:r>
    </w:p>
    <w:p w:rsidR="00932413" w:rsidRDefault="00932413" w:rsidP="00932413">
      <w:pPr>
        <w:shd w:val="clear" w:color="auto" w:fill="FFFFFF"/>
        <w:spacing w:after="167" w:line="240" w:lineRule="auto"/>
        <w:ind w:left="-567"/>
        <w:rPr>
          <w:rFonts w:ascii="Times New Roman" w:eastAsia="Times New Roman" w:hAnsi="Times New Roman" w:cs="Times New Roman"/>
          <w:b/>
          <w:sz w:val="28"/>
          <w:szCs w:val="28"/>
        </w:rPr>
      </w:pPr>
      <w:r>
        <w:rPr>
          <w:rFonts w:ascii="Times New Roman" w:eastAsia="Times New Roman" w:hAnsi="Times New Roman" w:cs="Times New Roman"/>
          <w:sz w:val="28"/>
          <w:szCs w:val="28"/>
        </w:rPr>
        <w:t>Хранитель времени – следит за временем и предупреждает о</w:t>
      </w:r>
      <w:r w:rsidR="00CB2456">
        <w:rPr>
          <w:rFonts w:ascii="Times New Roman" w:eastAsia="Times New Roman" w:hAnsi="Times New Roman" w:cs="Times New Roman"/>
          <w:sz w:val="28"/>
          <w:szCs w:val="28"/>
        </w:rPr>
        <w:t>б</w:t>
      </w:r>
      <w:r>
        <w:rPr>
          <w:rFonts w:ascii="Times New Roman" w:eastAsia="Times New Roman" w:hAnsi="Times New Roman" w:cs="Times New Roman"/>
          <w:sz w:val="28"/>
          <w:szCs w:val="28"/>
        </w:rPr>
        <w:t xml:space="preserve"> окончании работы.</w:t>
      </w:r>
      <w:r w:rsidRPr="00932413">
        <w:rPr>
          <w:rFonts w:ascii="Times New Roman" w:eastAsia="Times New Roman" w:hAnsi="Times New Roman" w:cs="Times New Roman"/>
          <w:b/>
          <w:sz w:val="28"/>
          <w:szCs w:val="28"/>
        </w:rPr>
        <w:t xml:space="preserve"> </w:t>
      </w: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p>
    <w:p w:rsidR="00932413" w:rsidRDefault="00932413"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Кроме этого все участники группы кроме выполнения своих </w:t>
      </w:r>
      <w:r w:rsidR="00B77C67">
        <w:rPr>
          <w:rFonts w:ascii="Times New Roman" w:eastAsia="Times New Roman" w:hAnsi="Times New Roman" w:cs="Times New Roman"/>
          <w:sz w:val="28"/>
          <w:szCs w:val="28"/>
        </w:rPr>
        <w:t xml:space="preserve"> обязан</w:t>
      </w:r>
      <w:r>
        <w:rPr>
          <w:rFonts w:ascii="Times New Roman" w:eastAsia="Times New Roman" w:hAnsi="Times New Roman" w:cs="Times New Roman"/>
          <w:sz w:val="28"/>
          <w:szCs w:val="28"/>
        </w:rPr>
        <w:t>ностей, активно участвуют в работе группы, обсуждают, предлагают варианты ответов.</w:t>
      </w:r>
    </w:p>
    <w:p w:rsidR="00D945ED" w:rsidRPr="00023C32" w:rsidRDefault="00D945ED" w:rsidP="00932413">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Как только группа выполнит задание, организатор группы поднимает табличку «Мы готовы!»</w:t>
      </w:r>
    </w:p>
    <w:p w:rsidR="00932413" w:rsidRDefault="0070297B" w:rsidP="00932413">
      <w:pPr>
        <w:shd w:val="clear" w:color="auto" w:fill="FFFFFF"/>
        <w:spacing w:after="167" w:line="240" w:lineRule="auto"/>
        <w:ind w:left="-567"/>
        <w:rPr>
          <w:rFonts w:ascii="Times New Roman" w:eastAsia="Times New Roman" w:hAnsi="Times New Roman" w:cs="Times New Roman"/>
          <w:b/>
          <w:sz w:val="28"/>
          <w:szCs w:val="28"/>
        </w:rPr>
      </w:pPr>
      <w:r w:rsidRPr="0070297B">
        <w:rPr>
          <w:rFonts w:ascii="Times New Roman" w:eastAsia="Times New Roman" w:hAnsi="Times New Roman" w:cs="Times New Roman"/>
          <w:b/>
          <w:iCs/>
          <w:sz w:val="28"/>
          <w:szCs w:val="28"/>
          <w:u w:val="single"/>
        </w:rPr>
        <w:t>Слайд 3-4</w:t>
      </w:r>
      <w:r>
        <w:rPr>
          <w:rFonts w:ascii="Times New Roman" w:eastAsia="Times New Roman" w:hAnsi="Times New Roman" w:cs="Times New Roman"/>
          <w:b/>
          <w:iCs/>
          <w:sz w:val="28"/>
          <w:szCs w:val="28"/>
        </w:rPr>
        <w:t xml:space="preserve">     </w:t>
      </w:r>
      <w:r w:rsidR="00932413">
        <w:rPr>
          <w:rFonts w:ascii="Times New Roman" w:eastAsia="Times New Roman" w:hAnsi="Times New Roman" w:cs="Times New Roman"/>
          <w:b/>
          <w:sz w:val="28"/>
          <w:szCs w:val="28"/>
        </w:rPr>
        <w:t>4. Озвучивание темы, целей и задач семинара.</w:t>
      </w:r>
      <w:r w:rsidR="00633B2A">
        <w:rPr>
          <w:rFonts w:ascii="Times New Roman" w:eastAsia="Times New Roman" w:hAnsi="Times New Roman" w:cs="Times New Roman"/>
          <w:b/>
          <w:sz w:val="28"/>
          <w:szCs w:val="28"/>
        </w:rPr>
        <w:t xml:space="preserve"> </w:t>
      </w:r>
      <w:r w:rsidR="001C026D">
        <w:rPr>
          <w:rFonts w:ascii="Times New Roman" w:eastAsia="Times New Roman" w:hAnsi="Times New Roman" w:cs="Times New Roman"/>
          <w:b/>
          <w:sz w:val="28"/>
          <w:szCs w:val="28"/>
        </w:rPr>
        <w:t xml:space="preserve"> </w:t>
      </w:r>
    </w:p>
    <w:p w:rsidR="004D00A0" w:rsidRDefault="00932413"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sidR="004D00A0" w:rsidRPr="004D00A0">
        <w:rPr>
          <w:rFonts w:ascii="Times New Roman" w:eastAsia="Times New Roman" w:hAnsi="Times New Roman" w:cs="Times New Roman"/>
          <w:b/>
          <w:sz w:val="28"/>
          <w:szCs w:val="28"/>
        </w:rPr>
        <w:t>. Выяснения ожиданий и опасений от семинара.</w:t>
      </w:r>
      <w:r w:rsidR="004D00A0">
        <w:rPr>
          <w:rFonts w:ascii="Times New Roman" w:eastAsia="Times New Roman" w:hAnsi="Times New Roman" w:cs="Times New Roman"/>
          <w:sz w:val="28"/>
          <w:szCs w:val="28"/>
        </w:rPr>
        <w:t xml:space="preserve">  </w:t>
      </w:r>
    </w:p>
    <w:p w:rsidR="004577A4" w:rsidRDefault="004577A4"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Перед началом семинара, нам хотелось бы узнать ваши ожидания и опасения</w:t>
      </w:r>
      <w:r w:rsidR="002F6DD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2F6DD5">
        <w:rPr>
          <w:rFonts w:ascii="Times New Roman" w:eastAsia="Times New Roman" w:hAnsi="Times New Roman" w:cs="Times New Roman"/>
          <w:sz w:val="28"/>
          <w:szCs w:val="28"/>
        </w:rPr>
        <w:t xml:space="preserve"> </w:t>
      </w:r>
    </w:p>
    <w:p w:rsidR="006B4AB1" w:rsidRPr="004D00A0" w:rsidRDefault="002F6DD5" w:rsidP="004D00A0">
      <w:pPr>
        <w:pStyle w:val="a3"/>
        <w:spacing w:before="0" w:beforeAutospacing="0" w:after="167" w:afterAutospacing="0"/>
        <w:ind w:left="-567"/>
        <w:rPr>
          <w:rFonts w:ascii="Arial" w:hAnsi="Arial" w:cs="Arial"/>
          <w:color w:val="000000"/>
          <w:sz w:val="28"/>
          <w:szCs w:val="28"/>
        </w:rPr>
      </w:pPr>
      <w:r>
        <w:rPr>
          <w:b/>
          <w:bCs/>
          <w:color w:val="000000"/>
          <w:sz w:val="28"/>
          <w:szCs w:val="28"/>
          <w:u w:val="single"/>
        </w:rPr>
        <w:t xml:space="preserve">Активный </w:t>
      </w:r>
      <w:r w:rsidR="006B4AB1" w:rsidRPr="004D00A0">
        <w:rPr>
          <w:b/>
          <w:bCs/>
          <w:color w:val="000000"/>
          <w:sz w:val="28"/>
          <w:szCs w:val="28"/>
          <w:u w:val="single"/>
        </w:rPr>
        <w:t>Метод «</w:t>
      </w:r>
      <w:r w:rsidR="00687B03">
        <w:rPr>
          <w:b/>
          <w:bCs/>
          <w:color w:val="000000"/>
          <w:sz w:val="28"/>
          <w:szCs w:val="28"/>
          <w:u w:val="single"/>
        </w:rPr>
        <w:t>Положа руку на сердце</w:t>
      </w:r>
      <w:r w:rsidR="006B4AB1" w:rsidRPr="004D00A0">
        <w:rPr>
          <w:b/>
          <w:bCs/>
          <w:color w:val="000000"/>
          <w:sz w:val="28"/>
          <w:szCs w:val="28"/>
          <w:u w:val="single"/>
        </w:rPr>
        <w:t>»</w:t>
      </w:r>
      <w:r w:rsidR="00633B2A">
        <w:rPr>
          <w:b/>
          <w:bCs/>
          <w:color w:val="000000"/>
          <w:sz w:val="28"/>
          <w:szCs w:val="28"/>
          <w:u w:val="single"/>
        </w:rPr>
        <w:t xml:space="preserve">     </w:t>
      </w:r>
      <w:r w:rsidR="001C026D">
        <w:rPr>
          <w:b/>
          <w:bCs/>
          <w:color w:val="000000"/>
          <w:sz w:val="28"/>
          <w:szCs w:val="28"/>
          <w:u w:val="single"/>
        </w:rPr>
        <w:t xml:space="preserve"> </w:t>
      </w:r>
    </w:p>
    <w:p w:rsidR="006B4AB1" w:rsidRPr="004D00A0" w:rsidRDefault="006B4AB1" w:rsidP="004D00A0">
      <w:pPr>
        <w:pStyle w:val="a3"/>
        <w:spacing w:before="0" w:beforeAutospacing="0" w:after="167" w:afterAutospacing="0"/>
        <w:ind w:left="-567"/>
        <w:rPr>
          <w:rFonts w:ascii="Arial" w:hAnsi="Arial" w:cs="Arial"/>
          <w:color w:val="000000"/>
          <w:sz w:val="28"/>
          <w:szCs w:val="28"/>
        </w:rPr>
      </w:pPr>
      <w:r w:rsidRPr="004D00A0">
        <w:rPr>
          <w:b/>
          <w:bCs/>
          <w:color w:val="000000"/>
          <w:sz w:val="28"/>
          <w:szCs w:val="28"/>
        </w:rPr>
        <w:t>Проведение:</w:t>
      </w:r>
    </w:p>
    <w:p w:rsidR="00143773" w:rsidRDefault="002F6DD5" w:rsidP="004D00A0">
      <w:pPr>
        <w:pStyle w:val="a3"/>
        <w:spacing w:before="0" w:beforeAutospacing="0" w:after="167" w:afterAutospacing="0"/>
        <w:ind w:left="-567"/>
        <w:rPr>
          <w:color w:val="000000"/>
          <w:sz w:val="28"/>
          <w:szCs w:val="28"/>
        </w:rPr>
      </w:pPr>
      <w:r>
        <w:rPr>
          <w:color w:val="000000"/>
          <w:sz w:val="28"/>
          <w:szCs w:val="28"/>
        </w:rPr>
        <w:t xml:space="preserve"> У нас приготовлено</w:t>
      </w:r>
      <w:r w:rsidR="006B4AB1" w:rsidRPr="004D00A0">
        <w:rPr>
          <w:color w:val="000000"/>
          <w:sz w:val="28"/>
          <w:szCs w:val="28"/>
        </w:rPr>
        <w:t xml:space="preserve"> два больших плаката</w:t>
      </w:r>
      <w:r w:rsidR="00BE598E">
        <w:rPr>
          <w:color w:val="000000"/>
          <w:sz w:val="28"/>
          <w:szCs w:val="28"/>
        </w:rPr>
        <w:t>. На  них нарисованы два сердца.</w:t>
      </w:r>
      <w:r w:rsidR="006B4AB1" w:rsidRPr="004D00A0">
        <w:rPr>
          <w:color w:val="000000"/>
          <w:sz w:val="28"/>
          <w:szCs w:val="28"/>
        </w:rPr>
        <w:t xml:space="preserve"> Одно </w:t>
      </w:r>
      <w:r w:rsidR="00143773">
        <w:rPr>
          <w:color w:val="000000"/>
          <w:sz w:val="28"/>
          <w:szCs w:val="28"/>
        </w:rPr>
        <w:t>сердце целое, другое разбитое.</w:t>
      </w:r>
      <w:r w:rsidR="006B4AB1" w:rsidRPr="004D00A0">
        <w:rPr>
          <w:color w:val="000000"/>
          <w:sz w:val="28"/>
          <w:szCs w:val="28"/>
        </w:rPr>
        <w:t xml:space="preserve"> </w:t>
      </w:r>
    </w:p>
    <w:p w:rsidR="006B4AB1" w:rsidRPr="004D00A0" w:rsidRDefault="006B4AB1" w:rsidP="004D00A0">
      <w:pPr>
        <w:pStyle w:val="a3"/>
        <w:spacing w:before="0" w:beforeAutospacing="0" w:after="167" w:afterAutospacing="0"/>
        <w:ind w:left="-567"/>
        <w:rPr>
          <w:rFonts w:ascii="Arial" w:hAnsi="Arial" w:cs="Arial"/>
          <w:color w:val="000000"/>
          <w:sz w:val="28"/>
          <w:szCs w:val="28"/>
        </w:rPr>
      </w:pPr>
      <w:r w:rsidRPr="004D00A0">
        <w:rPr>
          <w:color w:val="000000"/>
          <w:sz w:val="28"/>
          <w:szCs w:val="28"/>
        </w:rPr>
        <w:t xml:space="preserve">Уважаемые коллеги! На столах у вас лежат </w:t>
      </w:r>
      <w:r w:rsidR="00143773">
        <w:rPr>
          <w:color w:val="000000"/>
          <w:sz w:val="28"/>
          <w:szCs w:val="28"/>
        </w:rPr>
        <w:t>ладони из бумаги. Подпишите</w:t>
      </w:r>
      <w:r w:rsidR="002F6DD5">
        <w:rPr>
          <w:color w:val="000000"/>
          <w:sz w:val="28"/>
          <w:szCs w:val="28"/>
        </w:rPr>
        <w:t>,</w:t>
      </w:r>
      <w:r w:rsidR="00143773">
        <w:rPr>
          <w:color w:val="000000"/>
          <w:sz w:val="28"/>
          <w:szCs w:val="28"/>
        </w:rPr>
        <w:t xml:space="preserve"> пожалуйста</w:t>
      </w:r>
      <w:r w:rsidR="002F6DD5">
        <w:rPr>
          <w:color w:val="000000"/>
          <w:sz w:val="28"/>
          <w:szCs w:val="28"/>
        </w:rPr>
        <w:t>,</w:t>
      </w:r>
      <w:r w:rsidR="00143773">
        <w:rPr>
          <w:color w:val="000000"/>
          <w:sz w:val="28"/>
          <w:szCs w:val="28"/>
        </w:rPr>
        <w:t xml:space="preserve"> свою ладонь </w:t>
      </w:r>
      <w:r w:rsidR="00CB2456">
        <w:rPr>
          <w:color w:val="000000"/>
          <w:sz w:val="28"/>
          <w:szCs w:val="28"/>
        </w:rPr>
        <w:t>и</w:t>
      </w:r>
      <w:r w:rsidR="00143773">
        <w:rPr>
          <w:color w:val="000000"/>
          <w:sz w:val="28"/>
          <w:szCs w:val="28"/>
        </w:rPr>
        <w:t xml:space="preserve"> «положа руку на сердце», напишите либо свои ожидания от  семинара, или опасения</w:t>
      </w:r>
      <w:r w:rsidRPr="004D00A0">
        <w:rPr>
          <w:color w:val="000000"/>
          <w:sz w:val="28"/>
          <w:szCs w:val="28"/>
        </w:rPr>
        <w:t xml:space="preserve">. </w:t>
      </w:r>
      <w:r w:rsidR="005F452D" w:rsidRPr="004D00A0">
        <w:rPr>
          <w:color w:val="000000"/>
          <w:sz w:val="28"/>
          <w:szCs w:val="28"/>
        </w:rPr>
        <w:t xml:space="preserve">После </w:t>
      </w:r>
      <w:r w:rsidR="00CB2456">
        <w:rPr>
          <w:color w:val="000000"/>
          <w:sz w:val="28"/>
          <w:szCs w:val="28"/>
        </w:rPr>
        <w:t>этого</w:t>
      </w:r>
      <w:r w:rsidR="002F6DD5">
        <w:rPr>
          <w:color w:val="000000"/>
          <w:sz w:val="28"/>
          <w:szCs w:val="28"/>
        </w:rPr>
        <w:t xml:space="preserve"> </w:t>
      </w:r>
      <w:r w:rsidR="005F452D" w:rsidRPr="004D00A0">
        <w:rPr>
          <w:color w:val="000000"/>
          <w:sz w:val="28"/>
          <w:szCs w:val="28"/>
        </w:rPr>
        <w:t xml:space="preserve">вы прикрепляете </w:t>
      </w:r>
      <w:r w:rsidR="00143773">
        <w:rPr>
          <w:color w:val="000000"/>
          <w:sz w:val="28"/>
          <w:szCs w:val="28"/>
        </w:rPr>
        <w:t xml:space="preserve">ладони </w:t>
      </w:r>
      <w:r w:rsidR="005F452D" w:rsidRPr="004D00A0">
        <w:rPr>
          <w:color w:val="000000"/>
          <w:sz w:val="28"/>
          <w:szCs w:val="28"/>
        </w:rPr>
        <w:t xml:space="preserve">-ожидания к </w:t>
      </w:r>
      <w:r w:rsidR="00143773">
        <w:rPr>
          <w:color w:val="000000"/>
          <w:sz w:val="28"/>
          <w:szCs w:val="28"/>
        </w:rPr>
        <w:t>целому сердцу</w:t>
      </w:r>
      <w:r w:rsidR="005F452D" w:rsidRPr="004D00A0">
        <w:rPr>
          <w:color w:val="000000"/>
          <w:sz w:val="28"/>
          <w:szCs w:val="28"/>
        </w:rPr>
        <w:t xml:space="preserve">, а </w:t>
      </w:r>
      <w:r w:rsidR="00143773">
        <w:rPr>
          <w:color w:val="000000"/>
          <w:sz w:val="28"/>
          <w:szCs w:val="28"/>
        </w:rPr>
        <w:t>ладони</w:t>
      </w:r>
      <w:r w:rsidR="005F452D" w:rsidRPr="004D00A0">
        <w:rPr>
          <w:color w:val="000000"/>
          <w:sz w:val="28"/>
          <w:szCs w:val="28"/>
        </w:rPr>
        <w:t xml:space="preserve">-опасения на </w:t>
      </w:r>
      <w:r w:rsidR="00143773">
        <w:rPr>
          <w:color w:val="000000"/>
          <w:sz w:val="28"/>
          <w:szCs w:val="28"/>
        </w:rPr>
        <w:t>разбитое сердце</w:t>
      </w:r>
      <w:r w:rsidR="005F452D" w:rsidRPr="004D00A0">
        <w:rPr>
          <w:color w:val="000000"/>
          <w:sz w:val="28"/>
          <w:szCs w:val="28"/>
        </w:rPr>
        <w:t>. И хотелось бы, чтобы вы озвучили то, что вы написали.</w:t>
      </w:r>
    </w:p>
    <w:p w:rsidR="0070297B" w:rsidRPr="0070297B" w:rsidRDefault="004D00A0" w:rsidP="0070297B">
      <w:pPr>
        <w:shd w:val="clear" w:color="auto" w:fill="FFFFFF"/>
        <w:spacing w:after="167" w:line="240" w:lineRule="auto"/>
        <w:ind w:left="-567"/>
        <w:rPr>
          <w:rFonts w:ascii="Times New Roman" w:eastAsia="Times New Roman" w:hAnsi="Times New Roman" w:cs="Times New Roman"/>
          <w:sz w:val="28"/>
          <w:szCs w:val="28"/>
          <w:u w:val="single"/>
        </w:rPr>
      </w:pPr>
      <w:r>
        <w:rPr>
          <w:rFonts w:ascii="Times New Roman" w:eastAsia="Times New Roman" w:hAnsi="Times New Roman" w:cs="Times New Roman"/>
          <w:b/>
          <w:bCs/>
          <w:sz w:val="28"/>
          <w:szCs w:val="28"/>
        </w:rPr>
        <w:t>6</w:t>
      </w:r>
      <w:r w:rsidR="00EB36C0" w:rsidRPr="00EB36C0">
        <w:rPr>
          <w:rFonts w:ascii="Times New Roman" w:eastAsia="Times New Roman" w:hAnsi="Times New Roman" w:cs="Times New Roman"/>
          <w:b/>
          <w:bCs/>
          <w:sz w:val="28"/>
          <w:szCs w:val="28"/>
        </w:rPr>
        <w:t>. Методическая разминка «В школе животных».</w:t>
      </w:r>
      <w:r w:rsidR="0070297B" w:rsidRPr="0070297B">
        <w:rPr>
          <w:rFonts w:ascii="Times New Roman" w:eastAsia="Times New Roman" w:hAnsi="Times New Roman" w:cs="Times New Roman"/>
          <w:b/>
          <w:iCs/>
          <w:sz w:val="28"/>
          <w:szCs w:val="28"/>
        </w:rPr>
        <w:t xml:space="preserve">    </w:t>
      </w:r>
      <w:r w:rsidR="0070297B" w:rsidRPr="0070297B">
        <w:rPr>
          <w:rFonts w:ascii="Times New Roman" w:eastAsia="Times New Roman" w:hAnsi="Times New Roman" w:cs="Times New Roman"/>
          <w:b/>
          <w:iCs/>
          <w:sz w:val="28"/>
          <w:szCs w:val="28"/>
          <w:u w:val="single"/>
        </w:rPr>
        <w:t xml:space="preserve">Слайд </w:t>
      </w:r>
      <w:r w:rsidR="0070297B">
        <w:rPr>
          <w:rFonts w:ascii="Times New Roman" w:eastAsia="Times New Roman" w:hAnsi="Times New Roman" w:cs="Times New Roman"/>
          <w:b/>
          <w:iCs/>
          <w:sz w:val="28"/>
          <w:szCs w:val="28"/>
          <w:u w:val="single"/>
        </w:rPr>
        <w:t>5</w:t>
      </w:r>
      <w:r w:rsidR="00633B2A" w:rsidRPr="00913313">
        <w:rPr>
          <w:rFonts w:ascii="Times New Roman" w:eastAsia="Times New Roman" w:hAnsi="Times New Roman" w:cs="Times New Roman"/>
          <w:b/>
          <w:iCs/>
          <w:sz w:val="28"/>
          <w:szCs w:val="28"/>
        </w:rPr>
        <w:t xml:space="preserve">   </w:t>
      </w:r>
      <w:r w:rsidR="001C026D">
        <w:rPr>
          <w:rFonts w:ascii="Times New Roman" w:eastAsia="Times New Roman" w:hAnsi="Times New Roman" w:cs="Times New Roman"/>
          <w:b/>
          <w:iCs/>
          <w:sz w:val="28"/>
          <w:szCs w:val="28"/>
          <w:u w:val="single"/>
        </w:rPr>
        <w:t xml:space="preserve"> </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i/>
          <w:iCs/>
          <w:sz w:val="28"/>
          <w:szCs w:val="28"/>
        </w:rPr>
        <w:t>Ведущий рассказывает притчу:</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xml:space="preserve">-Была однажды создана школа для животных. Преподаватели были уверены, что у них очень понятный учебный план, но почему-то учеников преследовали неудачи. Утка была звездой урока по плаванию, но полностью проваливалась на лазании по деревьям. Обезьяна была великолепна в лазании по деревьям, но получала тройки по плаванию. Цыплята были превосходны в поиске зерен, но так срывали уроки по лазанью по деревьям, что их ежедневно отправляли в кабинет к директору. Кролики делали сенсационные успехи в беге, но им пришлось нанимать индивидуального преподавателя по плаванию. Печальнее всего обстояли дела у черепах, которые, после многих диагностических тестов, были объявлены “неспособными развиваться”. И их </w:t>
      </w:r>
      <w:r w:rsidR="005F1481">
        <w:rPr>
          <w:rFonts w:ascii="Times New Roman" w:eastAsia="Times New Roman" w:hAnsi="Times New Roman" w:cs="Times New Roman"/>
          <w:sz w:val="28"/>
          <w:szCs w:val="28"/>
        </w:rPr>
        <w:t xml:space="preserve">отправили </w:t>
      </w:r>
      <w:r w:rsidR="00F03224">
        <w:rPr>
          <w:rFonts w:ascii="Times New Roman" w:eastAsia="Times New Roman" w:hAnsi="Times New Roman" w:cs="Times New Roman"/>
          <w:color w:val="FF0000"/>
          <w:sz w:val="28"/>
          <w:szCs w:val="28"/>
        </w:rPr>
        <w:t xml:space="preserve"> </w:t>
      </w:r>
      <w:r w:rsidRPr="00EB36C0">
        <w:rPr>
          <w:rFonts w:ascii="Times New Roman" w:eastAsia="Times New Roman" w:hAnsi="Times New Roman" w:cs="Times New Roman"/>
          <w:sz w:val="28"/>
          <w:szCs w:val="28"/>
        </w:rPr>
        <w:t>в специальный класс, в отдаленную нору суслика.</w:t>
      </w:r>
    </w:p>
    <w:p w:rsidR="00EB36C0" w:rsidRPr="00EB36C0" w:rsidRDefault="0070297B" w:rsidP="00BF65A8">
      <w:pPr>
        <w:shd w:val="clear" w:color="auto" w:fill="FFFFFF"/>
        <w:spacing w:after="167" w:line="240" w:lineRule="auto"/>
        <w:ind w:left="-567"/>
        <w:rPr>
          <w:rFonts w:ascii="Times New Roman" w:eastAsia="Times New Roman" w:hAnsi="Times New Roman" w:cs="Times New Roman"/>
          <w:sz w:val="28"/>
          <w:szCs w:val="28"/>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6</w:t>
      </w:r>
      <w:r>
        <w:rPr>
          <w:rFonts w:ascii="Times New Roman" w:eastAsia="Times New Roman" w:hAnsi="Times New Roman" w:cs="Times New Roman"/>
          <w:b/>
          <w:iCs/>
          <w:sz w:val="28"/>
          <w:szCs w:val="28"/>
        </w:rPr>
        <w:t xml:space="preserve">   </w:t>
      </w:r>
      <w:r w:rsidR="004D00A0">
        <w:rPr>
          <w:rFonts w:ascii="Times New Roman" w:eastAsia="Times New Roman" w:hAnsi="Times New Roman" w:cs="Times New Roman"/>
          <w:b/>
          <w:bCs/>
          <w:sz w:val="28"/>
          <w:szCs w:val="28"/>
        </w:rPr>
        <w:t>7</w:t>
      </w:r>
      <w:r w:rsidR="00EB36C0" w:rsidRPr="00EB36C0">
        <w:rPr>
          <w:rFonts w:ascii="Times New Roman" w:eastAsia="Times New Roman" w:hAnsi="Times New Roman" w:cs="Times New Roman"/>
          <w:b/>
          <w:bCs/>
          <w:sz w:val="28"/>
          <w:szCs w:val="28"/>
        </w:rPr>
        <w:t>. Вызов. Включение в тему семинара. Дискуссия.</w:t>
      </w:r>
    </w:p>
    <w:p w:rsid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Дискуссия, обсуждение, разработка рекомендаций по проблеме, обозначенной в притче.</w:t>
      </w:r>
    </w:p>
    <w:p w:rsidR="00470D49" w:rsidRPr="00EB36C0" w:rsidRDefault="009277F6" w:rsidP="00BF65A8">
      <w:pPr>
        <w:shd w:val="clear" w:color="auto" w:fill="FFFFFF"/>
        <w:spacing w:after="167" w:line="240" w:lineRule="auto"/>
        <w:ind w:left="-567"/>
        <w:rPr>
          <w:rFonts w:ascii="Times New Roman" w:eastAsia="Times New Roman" w:hAnsi="Times New Roman" w:cs="Times New Roman"/>
          <w:sz w:val="28"/>
          <w:szCs w:val="28"/>
        </w:rPr>
      </w:pPr>
      <w:r w:rsidRPr="009277F6">
        <w:rPr>
          <w:rFonts w:ascii="Times New Roman" w:eastAsia="Times New Roman" w:hAnsi="Times New Roman" w:cs="Times New Roman"/>
          <w:sz w:val="28"/>
          <w:szCs w:val="28"/>
          <w:u w:val="single"/>
        </w:rPr>
        <w:t>1 задание</w:t>
      </w:r>
      <w:r>
        <w:rPr>
          <w:rFonts w:ascii="Times New Roman" w:eastAsia="Times New Roman" w:hAnsi="Times New Roman" w:cs="Times New Roman"/>
          <w:sz w:val="28"/>
          <w:szCs w:val="28"/>
        </w:rPr>
        <w:t xml:space="preserve">: </w:t>
      </w:r>
      <w:r w:rsidR="00470D49">
        <w:rPr>
          <w:rFonts w:ascii="Times New Roman" w:eastAsia="Times New Roman" w:hAnsi="Times New Roman" w:cs="Times New Roman"/>
          <w:sz w:val="28"/>
          <w:szCs w:val="28"/>
        </w:rPr>
        <w:t>Каждой группе дается один вопрос для дискуссии.</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1.Кто здесь неудачник: учитель или ученики?</w:t>
      </w:r>
      <w:r w:rsidR="00470D49">
        <w:rPr>
          <w:rFonts w:ascii="Times New Roman" w:eastAsia="Times New Roman" w:hAnsi="Times New Roman" w:cs="Times New Roman"/>
          <w:sz w:val="28"/>
          <w:szCs w:val="28"/>
        </w:rPr>
        <w:t xml:space="preserve"> Почему?</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2.Как учить разных учеников?</w:t>
      </w:r>
    </w:p>
    <w:p w:rsid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3</w:t>
      </w:r>
      <w:r w:rsidR="005F1481">
        <w:rPr>
          <w:rFonts w:ascii="Times New Roman" w:eastAsia="Times New Roman" w:hAnsi="Times New Roman" w:cs="Times New Roman"/>
          <w:sz w:val="28"/>
          <w:szCs w:val="28"/>
        </w:rPr>
        <w:t xml:space="preserve">.Как выстраивать </w:t>
      </w:r>
      <w:r w:rsidR="005F1481" w:rsidRPr="00C46EB8">
        <w:rPr>
          <w:rFonts w:ascii="Times New Roman" w:eastAsia="Times New Roman" w:hAnsi="Times New Roman" w:cs="Times New Roman"/>
          <w:sz w:val="28"/>
          <w:szCs w:val="28"/>
        </w:rPr>
        <w:t>учебную деятельность</w:t>
      </w:r>
      <w:r w:rsidR="00C46EB8">
        <w:rPr>
          <w:rFonts w:ascii="Times New Roman" w:eastAsia="Times New Roman" w:hAnsi="Times New Roman" w:cs="Times New Roman"/>
          <w:sz w:val="28"/>
          <w:szCs w:val="28"/>
        </w:rPr>
        <w:t xml:space="preserve"> так, чтобы в ней </w:t>
      </w:r>
      <w:r w:rsidRPr="00EB36C0">
        <w:rPr>
          <w:rFonts w:ascii="Times New Roman" w:eastAsia="Times New Roman" w:hAnsi="Times New Roman" w:cs="Times New Roman"/>
          <w:sz w:val="28"/>
          <w:szCs w:val="28"/>
        </w:rPr>
        <w:t xml:space="preserve"> могли хорошо чувствовать себя все дети?</w:t>
      </w:r>
    </w:p>
    <w:p w:rsidR="00C46EB8" w:rsidRDefault="00C46EB8"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4. Почему черепахи были объявлены «неспособными развиваться»</w:t>
      </w:r>
      <w:r w:rsidR="0070297B">
        <w:rPr>
          <w:rFonts w:ascii="Times New Roman" w:eastAsia="Times New Roman" w:hAnsi="Times New Roman" w:cs="Times New Roman"/>
          <w:sz w:val="28"/>
          <w:szCs w:val="28"/>
        </w:rPr>
        <w:t>?</w:t>
      </w:r>
    </w:p>
    <w:p w:rsidR="009277F6" w:rsidRDefault="009277F6" w:rsidP="00BF65A8">
      <w:pPr>
        <w:shd w:val="clear" w:color="auto" w:fill="FFFFFF"/>
        <w:spacing w:after="167" w:line="240" w:lineRule="auto"/>
        <w:ind w:left="-567"/>
        <w:rPr>
          <w:rFonts w:ascii="Times New Roman" w:eastAsia="Times New Roman" w:hAnsi="Times New Roman" w:cs="Times New Roman"/>
          <w:sz w:val="28"/>
          <w:szCs w:val="28"/>
        </w:rPr>
      </w:pPr>
    </w:p>
    <w:p w:rsidR="009277F6" w:rsidRPr="00EB36C0" w:rsidRDefault="009277F6"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C46EB8">
        <w:rPr>
          <w:rFonts w:ascii="Times New Roman" w:eastAsia="Times New Roman" w:hAnsi="Times New Roman" w:cs="Times New Roman"/>
          <w:sz w:val="28"/>
          <w:szCs w:val="28"/>
        </w:rPr>
        <w:t>ремя для выполнения задания 3</w:t>
      </w:r>
      <w:r>
        <w:rPr>
          <w:rFonts w:ascii="Times New Roman" w:eastAsia="Times New Roman" w:hAnsi="Times New Roman" w:cs="Times New Roman"/>
          <w:sz w:val="28"/>
          <w:szCs w:val="28"/>
        </w:rPr>
        <w:t xml:space="preserve"> мин.</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(Ответы участников семинара).</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i/>
          <w:iCs/>
          <w:sz w:val="28"/>
          <w:szCs w:val="28"/>
        </w:rPr>
        <w:t>Ведущий</w:t>
      </w:r>
    </w:p>
    <w:p w:rsidR="009277F6" w:rsidRDefault="00EB36C0" w:rsidP="00BF65A8">
      <w:pPr>
        <w:spacing w:after="0"/>
        <w:ind w:left="-567" w:firstLine="567"/>
        <w:jc w:val="both"/>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Сегодня востребован педагог, способный творчески подходить к решению любой проблемы, сравнивать, анализировать, исследовать, умеющий находить выход из нетипичных ситуаций. В соответствии с этим</w:t>
      </w:r>
      <w:r w:rsidR="005F1481">
        <w:rPr>
          <w:rFonts w:ascii="Times New Roman" w:eastAsia="Times New Roman" w:hAnsi="Times New Roman" w:cs="Times New Roman"/>
          <w:sz w:val="28"/>
          <w:szCs w:val="28"/>
        </w:rPr>
        <w:t>,</w:t>
      </w:r>
      <w:r w:rsidR="00C46EB8">
        <w:rPr>
          <w:rFonts w:ascii="Times New Roman" w:eastAsia="Times New Roman" w:hAnsi="Times New Roman" w:cs="Times New Roman"/>
          <w:sz w:val="28"/>
          <w:szCs w:val="28"/>
        </w:rPr>
        <w:t xml:space="preserve"> возникла необходимость, </w:t>
      </w:r>
      <w:r w:rsidRPr="00EB36C0">
        <w:rPr>
          <w:rFonts w:ascii="Times New Roman" w:eastAsia="Times New Roman" w:hAnsi="Times New Roman" w:cs="Times New Roman"/>
          <w:sz w:val="28"/>
          <w:szCs w:val="28"/>
        </w:rPr>
        <w:t xml:space="preserve">осуществления поиска новых </w:t>
      </w:r>
      <w:r w:rsidR="00BE598E">
        <w:rPr>
          <w:rFonts w:ascii="Times New Roman" w:eastAsia="Times New Roman" w:hAnsi="Times New Roman" w:cs="Times New Roman"/>
          <w:sz w:val="28"/>
          <w:szCs w:val="28"/>
        </w:rPr>
        <w:t xml:space="preserve"> методов</w:t>
      </w:r>
      <w:r w:rsidRPr="00EB36C0">
        <w:rPr>
          <w:rFonts w:ascii="Times New Roman" w:eastAsia="Times New Roman" w:hAnsi="Times New Roman" w:cs="Times New Roman"/>
          <w:sz w:val="28"/>
          <w:szCs w:val="28"/>
        </w:rPr>
        <w:t xml:space="preserve"> развития </w:t>
      </w:r>
      <w:r w:rsidR="00BE598E">
        <w:rPr>
          <w:rFonts w:ascii="Times New Roman" w:eastAsia="Times New Roman" w:hAnsi="Times New Roman" w:cs="Times New Roman"/>
          <w:sz w:val="28"/>
          <w:szCs w:val="28"/>
        </w:rPr>
        <w:t xml:space="preserve"> образовательной деятельности</w:t>
      </w:r>
      <w:r w:rsidRPr="00EB36C0">
        <w:rPr>
          <w:rFonts w:ascii="Times New Roman" w:eastAsia="Times New Roman" w:hAnsi="Times New Roman" w:cs="Times New Roman"/>
          <w:sz w:val="28"/>
          <w:szCs w:val="28"/>
        </w:rPr>
        <w:t xml:space="preserve">. Специалисты справедливо подчеркивают, что “исследовательский элемент был, есть и еще в большей степени будет важнейшим элементом практической педагогической деятельности”. Педагог, умеющий творчески решать различные педагогические задачи, искать новые варианты решений педагогических ситуаций, сможет организовать </w:t>
      </w:r>
      <w:r w:rsidR="005F1481" w:rsidRPr="005F1481">
        <w:rPr>
          <w:rFonts w:ascii="Times New Roman" w:eastAsia="Times New Roman" w:hAnsi="Times New Roman" w:cs="Times New Roman"/>
          <w:b/>
          <w:sz w:val="28"/>
          <w:szCs w:val="28"/>
        </w:rPr>
        <w:t>образовательную деятельность</w:t>
      </w:r>
      <w:r w:rsidR="00C46EB8">
        <w:rPr>
          <w:rFonts w:ascii="Times New Roman" w:eastAsia="Times New Roman" w:hAnsi="Times New Roman" w:cs="Times New Roman"/>
          <w:sz w:val="28"/>
          <w:szCs w:val="28"/>
        </w:rPr>
        <w:t xml:space="preserve"> </w:t>
      </w:r>
      <w:r w:rsidRPr="00EB36C0">
        <w:rPr>
          <w:rFonts w:ascii="Times New Roman" w:eastAsia="Times New Roman" w:hAnsi="Times New Roman" w:cs="Times New Roman"/>
          <w:sz w:val="28"/>
          <w:szCs w:val="28"/>
        </w:rPr>
        <w:t>на уровне, отвечающем требованиям современного общества.</w:t>
      </w:r>
    </w:p>
    <w:p w:rsidR="00EB36C0" w:rsidRPr="00EB36C0" w:rsidRDefault="009277F6" w:rsidP="00BF65A8">
      <w:pPr>
        <w:spacing w:after="0"/>
        <w:ind w:left="-567" w:firstLine="567"/>
        <w:jc w:val="both"/>
        <w:rPr>
          <w:rFonts w:ascii="Times New Roman" w:eastAsia="Times New Roman" w:hAnsi="Times New Roman" w:cs="Times New Roman"/>
          <w:sz w:val="28"/>
          <w:szCs w:val="28"/>
        </w:rPr>
      </w:pPr>
      <w:r w:rsidRPr="009277F6">
        <w:rPr>
          <w:rFonts w:ascii="Times New Roman" w:hAnsi="Times New Roman"/>
          <w:sz w:val="24"/>
          <w:szCs w:val="24"/>
        </w:rPr>
        <w:t xml:space="preserve"> </w:t>
      </w:r>
    </w:p>
    <w:p w:rsidR="00EB36C0" w:rsidRDefault="004D00A0" w:rsidP="00BF65A8">
      <w:pPr>
        <w:shd w:val="clear" w:color="auto" w:fill="FFFFFF"/>
        <w:spacing w:after="167" w:line="240" w:lineRule="auto"/>
        <w:ind w:left="-567"/>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8</w:t>
      </w:r>
      <w:r w:rsidR="00EB36C0" w:rsidRPr="00EB36C0">
        <w:rPr>
          <w:rFonts w:ascii="Times New Roman" w:eastAsia="Times New Roman" w:hAnsi="Times New Roman" w:cs="Times New Roman"/>
          <w:b/>
          <w:bCs/>
          <w:sz w:val="28"/>
          <w:szCs w:val="28"/>
        </w:rPr>
        <w:t xml:space="preserve">.Актуализация знаний педагогов по теме семинара. </w:t>
      </w:r>
      <w:r w:rsidR="00C46EB8">
        <w:rPr>
          <w:rFonts w:ascii="Times New Roman" w:eastAsia="Times New Roman" w:hAnsi="Times New Roman" w:cs="Times New Roman"/>
          <w:b/>
          <w:bCs/>
          <w:sz w:val="28"/>
          <w:szCs w:val="28"/>
        </w:rPr>
        <w:t xml:space="preserve"> </w:t>
      </w:r>
      <w:r w:rsidR="00EB36C0" w:rsidRPr="00EB36C0">
        <w:rPr>
          <w:rFonts w:ascii="Times New Roman" w:eastAsia="Times New Roman" w:hAnsi="Times New Roman" w:cs="Times New Roman"/>
          <w:b/>
          <w:bCs/>
          <w:sz w:val="28"/>
          <w:szCs w:val="28"/>
        </w:rPr>
        <w:t>Работа в группах.</w:t>
      </w:r>
      <w:r w:rsidR="00E4747F">
        <w:rPr>
          <w:rFonts w:ascii="Times New Roman" w:eastAsia="Times New Roman" w:hAnsi="Times New Roman" w:cs="Times New Roman"/>
          <w:b/>
          <w:bCs/>
          <w:sz w:val="28"/>
          <w:szCs w:val="28"/>
        </w:rPr>
        <w:t xml:space="preserve">   7 мин</w:t>
      </w:r>
    </w:p>
    <w:p w:rsidR="00EB36C0" w:rsidRPr="00EB36C0" w:rsidRDefault="00EB36C0" w:rsidP="005F1481">
      <w:pPr>
        <w:shd w:val="clear" w:color="auto" w:fill="FFFFFF"/>
        <w:spacing w:after="167" w:line="240" w:lineRule="auto"/>
        <w:ind w:left="-567"/>
        <w:jc w:val="both"/>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xml:space="preserve">Парадоксы современной образовательной </w:t>
      </w:r>
      <w:r w:rsidR="005F1481">
        <w:rPr>
          <w:rFonts w:ascii="Times New Roman" w:eastAsia="Times New Roman" w:hAnsi="Times New Roman" w:cs="Times New Roman"/>
          <w:sz w:val="28"/>
          <w:szCs w:val="28"/>
        </w:rPr>
        <w:t xml:space="preserve">ситуации заключаются в том, что, </w:t>
      </w:r>
      <w:r w:rsidRPr="00EB36C0">
        <w:rPr>
          <w:rFonts w:ascii="Times New Roman" w:eastAsia="Times New Roman" w:hAnsi="Times New Roman" w:cs="Times New Roman"/>
          <w:sz w:val="28"/>
          <w:szCs w:val="28"/>
        </w:rPr>
        <w:t>несмотря</w:t>
      </w:r>
      <w:r w:rsidR="005F1481">
        <w:rPr>
          <w:rFonts w:ascii="Times New Roman" w:eastAsia="Times New Roman" w:hAnsi="Times New Roman" w:cs="Times New Roman"/>
          <w:sz w:val="28"/>
          <w:szCs w:val="28"/>
        </w:rPr>
        <w:t>,</w:t>
      </w:r>
      <w:r w:rsidRPr="00EB36C0">
        <w:rPr>
          <w:rFonts w:ascii="Times New Roman" w:eastAsia="Times New Roman" w:hAnsi="Times New Roman" w:cs="Times New Roman"/>
          <w:sz w:val="28"/>
          <w:szCs w:val="28"/>
        </w:rPr>
        <w:t xml:space="preserve"> на наличие огромного количества исследований в области новых образовательных технологий, в педагогической практике продолжают </w:t>
      </w:r>
      <w:r w:rsidR="00470D49">
        <w:rPr>
          <w:rFonts w:ascii="Times New Roman" w:eastAsia="Times New Roman" w:hAnsi="Times New Roman" w:cs="Times New Roman"/>
          <w:sz w:val="28"/>
          <w:szCs w:val="28"/>
        </w:rPr>
        <w:t>использовать</w:t>
      </w:r>
      <w:r w:rsidRPr="00EB36C0">
        <w:rPr>
          <w:rFonts w:ascii="Times New Roman" w:eastAsia="Times New Roman" w:hAnsi="Times New Roman" w:cs="Times New Roman"/>
          <w:sz w:val="28"/>
          <w:szCs w:val="28"/>
        </w:rPr>
        <w:t xml:space="preserve"> пассивные методы. Можно назвать следующие причины:</w:t>
      </w:r>
    </w:p>
    <w:p w:rsidR="00EB36C0" w:rsidRPr="00EB36C0" w:rsidRDefault="00EB36C0" w:rsidP="00BF65A8">
      <w:pPr>
        <w:numPr>
          <w:ilvl w:val="0"/>
          <w:numId w:val="1"/>
        </w:num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более длительная традиция использования пассивных методов,</w:t>
      </w:r>
    </w:p>
    <w:p w:rsidR="00EB36C0" w:rsidRPr="00EB36C0" w:rsidRDefault="00EB36C0" w:rsidP="00BF65A8">
      <w:pPr>
        <w:numPr>
          <w:ilvl w:val="0"/>
          <w:numId w:val="1"/>
        </w:num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недоверие к относительно инновационным методам,</w:t>
      </w:r>
    </w:p>
    <w:p w:rsidR="00EB36C0" w:rsidRPr="00EB36C0" w:rsidRDefault="00EB36C0" w:rsidP="00BF65A8">
      <w:pPr>
        <w:numPr>
          <w:ilvl w:val="0"/>
          <w:numId w:val="1"/>
        </w:num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отсутствие собственного опыта интерактивного обучения у педагогов,</w:t>
      </w:r>
    </w:p>
    <w:p w:rsidR="00932413" w:rsidRDefault="00EB36C0" w:rsidP="00932413">
      <w:pPr>
        <w:numPr>
          <w:ilvl w:val="0"/>
          <w:numId w:val="1"/>
        </w:num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недостаточная методическая подготовленность педагогов.</w:t>
      </w:r>
    </w:p>
    <w:p w:rsidR="00913313" w:rsidRPr="0070297B" w:rsidRDefault="00EB36C0" w:rsidP="00913313">
      <w:pPr>
        <w:shd w:val="clear" w:color="auto" w:fill="FFFFFF"/>
        <w:spacing w:after="167" w:line="240" w:lineRule="auto"/>
        <w:ind w:left="-567"/>
        <w:rPr>
          <w:rFonts w:ascii="Times New Roman" w:eastAsia="Times New Roman" w:hAnsi="Times New Roman" w:cs="Times New Roman"/>
          <w:sz w:val="28"/>
          <w:szCs w:val="28"/>
          <w:u w:val="single"/>
        </w:rPr>
      </w:pPr>
      <w:r w:rsidRPr="00EB36C0">
        <w:rPr>
          <w:rFonts w:ascii="Times New Roman" w:eastAsia="Times New Roman" w:hAnsi="Times New Roman" w:cs="Times New Roman"/>
          <w:b/>
          <w:bCs/>
          <w:sz w:val="28"/>
          <w:szCs w:val="28"/>
        </w:rPr>
        <w:t>Различия между пассивными</w:t>
      </w:r>
      <w:r w:rsidR="00F11AE9">
        <w:rPr>
          <w:rFonts w:ascii="Times New Roman" w:eastAsia="Times New Roman" w:hAnsi="Times New Roman" w:cs="Times New Roman"/>
          <w:b/>
          <w:bCs/>
          <w:sz w:val="28"/>
          <w:szCs w:val="28"/>
        </w:rPr>
        <w:t xml:space="preserve"> и </w:t>
      </w:r>
      <w:r w:rsidRPr="00EB36C0">
        <w:rPr>
          <w:rFonts w:ascii="Times New Roman" w:eastAsia="Times New Roman" w:hAnsi="Times New Roman" w:cs="Times New Roman"/>
          <w:b/>
          <w:bCs/>
          <w:sz w:val="28"/>
          <w:szCs w:val="28"/>
        </w:rPr>
        <w:t xml:space="preserve"> активными методами</w:t>
      </w:r>
      <w:r w:rsidR="00F11AE9">
        <w:rPr>
          <w:rFonts w:ascii="Times New Roman" w:eastAsia="Times New Roman" w:hAnsi="Times New Roman" w:cs="Times New Roman"/>
          <w:b/>
          <w:bCs/>
          <w:sz w:val="28"/>
          <w:szCs w:val="28"/>
        </w:rPr>
        <w:t xml:space="preserve"> обучения</w:t>
      </w:r>
      <w:r w:rsidRPr="00EB36C0">
        <w:rPr>
          <w:rFonts w:ascii="Times New Roman" w:eastAsia="Times New Roman" w:hAnsi="Times New Roman" w:cs="Times New Roman"/>
          <w:b/>
          <w:bCs/>
          <w:sz w:val="28"/>
          <w:szCs w:val="28"/>
        </w:rPr>
        <w:t>.</w:t>
      </w:r>
      <w:r w:rsidR="00913313" w:rsidRPr="00913313">
        <w:rPr>
          <w:rFonts w:ascii="Times New Roman" w:eastAsia="Times New Roman" w:hAnsi="Times New Roman" w:cs="Times New Roman"/>
          <w:b/>
          <w:iCs/>
          <w:sz w:val="28"/>
          <w:szCs w:val="28"/>
          <w:u w:val="single"/>
        </w:rPr>
        <w:t xml:space="preserve"> </w:t>
      </w:r>
      <w:r w:rsidR="00913313" w:rsidRPr="0070297B">
        <w:rPr>
          <w:rFonts w:ascii="Times New Roman" w:eastAsia="Times New Roman" w:hAnsi="Times New Roman" w:cs="Times New Roman"/>
          <w:b/>
          <w:iCs/>
          <w:sz w:val="28"/>
          <w:szCs w:val="28"/>
          <w:u w:val="single"/>
        </w:rPr>
        <w:t>Слайд 7</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Многие хотели бы определить для себя разни</w:t>
      </w:r>
      <w:r w:rsidR="00470D49">
        <w:rPr>
          <w:rFonts w:ascii="Times New Roman" w:eastAsia="Times New Roman" w:hAnsi="Times New Roman" w:cs="Times New Roman"/>
          <w:sz w:val="28"/>
          <w:szCs w:val="28"/>
        </w:rPr>
        <w:t xml:space="preserve">цу между пассивными и </w:t>
      </w:r>
      <w:r w:rsidRPr="00EB36C0">
        <w:rPr>
          <w:rFonts w:ascii="Times New Roman" w:eastAsia="Times New Roman" w:hAnsi="Times New Roman" w:cs="Times New Roman"/>
          <w:sz w:val="28"/>
          <w:szCs w:val="28"/>
        </w:rPr>
        <w:t xml:space="preserve"> активными методами обучения.</w:t>
      </w:r>
    </w:p>
    <w:p w:rsid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xml:space="preserve">Поэтому предлагаем вам </w:t>
      </w:r>
      <w:r w:rsidR="004A1736">
        <w:rPr>
          <w:rFonts w:ascii="Times New Roman" w:eastAsia="Times New Roman" w:hAnsi="Times New Roman" w:cs="Times New Roman"/>
          <w:sz w:val="28"/>
          <w:szCs w:val="28"/>
        </w:rPr>
        <w:t>следующее задание выполнить в группах.</w:t>
      </w:r>
    </w:p>
    <w:p w:rsidR="00913313" w:rsidRPr="00EB36C0" w:rsidRDefault="00913313"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Поменяйтесь </w:t>
      </w:r>
      <w:r w:rsidR="00BE598E">
        <w:rPr>
          <w:rFonts w:ascii="Times New Roman" w:eastAsia="Times New Roman" w:hAnsi="Times New Roman" w:cs="Times New Roman"/>
          <w:sz w:val="28"/>
          <w:szCs w:val="28"/>
        </w:rPr>
        <w:t xml:space="preserve"> обязан</w:t>
      </w:r>
      <w:r>
        <w:rPr>
          <w:rFonts w:ascii="Times New Roman" w:eastAsia="Times New Roman" w:hAnsi="Times New Roman" w:cs="Times New Roman"/>
          <w:sz w:val="28"/>
          <w:szCs w:val="28"/>
        </w:rPr>
        <w:t>ностями.</w:t>
      </w:r>
    </w:p>
    <w:p w:rsidR="00EB36C0" w:rsidRPr="00EB36C0" w:rsidRDefault="00E4747F"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2</w:t>
      </w:r>
      <w:r w:rsidR="00F11AE9">
        <w:rPr>
          <w:rFonts w:ascii="Times New Roman" w:eastAsia="Times New Roman" w:hAnsi="Times New Roman" w:cs="Times New Roman"/>
          <w:b/>
          <w:bCs/>
          <w:sz w:val="28"/>
          <w:szCs w:val="28"/>
        </w:rPr>
        <w:t xml:space="preserve"> задание. </w:t>
      </w:r>
      <w:r w:rsidR="00EB36C0" w:rsidRPr="00EB36C0">
        <w:rPr>
          <w:rFonts w:ascii="Times New Roman" w:eastAsia="Times New Roman" w:hAnsi="Times New Roman" w:cs="Times New Roman"/>
          <w:b/>
          <w:bCs/>
          <w:sz w:val="28"/>
          <w:szCs w:val="28"/>
        </w:rPr>
        <w:t>Работа в группах.</w:t>
      </w:r>
    </w:p>
    <w:p w:rsidR="00EB36C0" w:rsidRPr="00EB36C0" w:rsidRDefault="00470D49"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1 группа составляет схемы для пассивных методов и активных методов, используя слова «ученик», «учитель»</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Цель: актуализирова</w:t>
      </w:r>
      <w:r w:rsidR="00470D49">
        <w:rPr>
          <w:rFonts w:ascii="Times New Roman" w:eastAsia="Times New Roman" w:hAnsi="Times New Roman" w:cs="Times New Roman"/>
          <w:sz w:val="28"/>
          <w:szCs w:val="28"/>
        </w:rPr>
        <w:t xml:space="preserve">ть знания педагогов о пассивных и </w:t>
      </w:r>
      <w:r w:rsidRPr="00EB36C0">
        <w:rPr>
          <w:rFonts w:ascii="Times New Roman" w:eastAsia="Times New Roman" w:hAnsi="Times New Roman" w:cs="Times New Roman"/>
          <w:sz w:val="28"/>
          <w:szCs w:val="28"/>
        </w:rPr>
        <w:t xml:space="preserve"> активных методах обучения.</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noProof/>
          <w:sz w:val="28"/>
          <w:szCs w:val="28"/>
        </w:rPr>
        <w:lastRenderedPageBreak/>
        <w:drawing>
          <wp:inline distT="0" distB="0" distL="0" distR="0">
            <wp:extent cx="3200400" cy="2084070"/>
            <wp:effectExtent l="19050" t="0" r="0" b="0"/>
            <wp:docPr id="1" name="Рисунок 1" descr="https://arhivurokov.ru/multiurok/f/4/d/f4dcf40d7d1c51f5fc25f757b35a860c8bd11994/sieminar-praktikum-aktivnyie-mietody-obuchieniia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hivurokov.ru/multiurok/f/4/d/f4dcf40d7d1c51f5fc25f757b35a860c8bd11994/sieminar-praktikum-aktivnyie-mietody-obuchieniia_1.png"/>
                    <pic:cNvPicPr>
                      <a:picLocks noChangeAspect="1" noChangeArrowheads="1"/>
                    </pic:cNvPicPr>
                  </pic:nvPicPr>
                  <pic:blipFill>
                    <a:blip r:embed="rId8"/>
                    <a:srcRect/>
                    <a:stretch>
                      <a:fillRect/>
                    </a:stretch>
                  </pic:blipFill>
                  <pic:spPr bwMode="auto">
                    <a:xfrm>
                      <a:off x="0" y="0"/>
                      <a:ext cx="3200400" cy="2084070"/>
                    </a:xfrm>
                    <a:prstGeom prst="rect">
                      <a:avLst/>
                    </a:prstGeom>
                    <a:noFill/>
                    <a:ln w="9525">
                      <a:noFill/>
                      <a:miter lim="800000"/>
                      <a:headEnd/>
                      <a:tailEnd/>
                    </a:ln>
                  </pic:spPr>
                </pic:pic>
              </a:graphicData>
            </a:graphic>
          </wp:inline>
        </w:drawing>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noProof/>
          <w:sz w:val="28"/>
          <w:szCs w:val="28"/>
        </w:rPr>
        <w:drawing>
          <wp:inline distT="0" distB="0" distL="0" distR="0">
            <wp:extent cx="3200400" cy="2158365"/>
            <wp:effectExtent l="19050" t="0" r="0" b="0"/>
            <wp:docPr id="3" name="Рисунок 3" descr="https://arhivurokov.ru/multiurok/f/4/d/f4dcf40d7d1c51f5fc25f757b35a860c8bd11994/sieminar-praktikum-aktivnyie-mietody-obuchieniia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rhivurokov.ru/multiurok/f/4/d/f4dcf40d7d1c51f5fc25f757b35a860c8bd11994/sieminar-praktikum-aktivnyie-mietody-obuchieniia_3.png"/>
                    <pic:cNvPicPr>
                      <a:picLocks noChangeAspect="1" noChangeArrowheads="1"/>
                    </pic:cNvPicPr>
                  </pic:nvPicPr>
                  <pic:blipFill>
                    <a:blip r:embed="rId9"/>
                    <a:srcRect/>
                    <a:stretch>
                      <a:fillRect/>
                    </a:stretch>
                  </pic:blipFill>
                  <pic:spPr bwMode="auto">
                    <a:xfrm>
                      <a:off x="0" y="0"/>
                      <a:ext cx="3200400" cy="2158365"/>
                    </a:xfrm>
                    <a:prstGeom prst="rect">
                      <a:avLst/>
                    </a:prstGeom>
                    <a:noFill/>
                    <a:ln w="9525">
                      <a:noFill/>
                      <a:miter lim="800000"/>
                      <a:headEnd/>
                      <a:tailEnd/>
                    </a:ln>
                  </pic:spPr>
                </pic:pic>
              </a:graphicData>
            </a:graphic>
          </wp:inline>
        </w:drawing>
      </w:r>
    </w:p>
    <w:p w:rsidR="00EB36C0" w:rsidRPr="00EB36C0" w:rsidRDefault="00470D49"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2 и 3 группы будут заполнять таблицу «Стратегии обучения», где с помощью слов для справок одна группа проинформирует про пассивные методы обучения, другая группа про активные методы обучения.</w:t>
      </w:r>
    </w:p>
    <w:p w:rsidR="0070297B" w:rsidRPr="0070297B" w:rsidRDefault="0070297B" w:rsidP="0070297B">
      <w:pPr>
        <w:shd w:val="clear" w:color="auto" w:fill="FFFFFF"/>
        <w:spacing w:after="167" w:line="240" w:lineRule="auto"/>
        <w:ind w:left="-567"/>
        <w:rPr>
          <w:rFonts w:ascii="Times New Roman" w:eastAsia="Times New Roman" w:hAnsi="Times New Roman" w:cs="Times New Roman"/>
          <w:sz w:val="28"/>
          <w:szCs w:val="28"/>
          <w:u w:val="single"/>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8</w:t>
      </w:r>
    </w:p>
    <w:p w:rsidR="00EB36C0" w:rsidRPr="00EB36C0" w:rsidRDefault="00EB36C0" w:rsidP="00BF65A8">
      <w:pPr>
        <w:shd w:val="clear" w:color="auto" w:fill="FFFFFF"/>
        <w:spacing w:after="167" w:line="240" w:lineRule="auto"/>
        <w:ind w:left="-567"/>
        <w:jc w:val="center"/>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Стратегии обучения</w:t>
      </w:r>
    </w:p>
    <w:tbl>
      <w:tblPr>
        <w:tblW w:w="10306" w:type="dxa"/>
        <w:tblInd w:w="-736" w:type="dxa"/>
        <w:shd w:val="clear" w:color="auto" w:fill="FFFFFF"/>
        <w:tblCellMar>
          <w:top w:w="105" w:type="dxa"/>
          <w:left w:w="105" w:type="dxa"/>
          <w:bottom w:w="105" w:type="dxa"/>
          <w:right w:w="105" w:type="dxa"/>
        </w:tblCellMar>
        <w:tblLook w:val="04A0"/>
      </w:tblPr>
      <w:tblGrid>
        <w:gridCol w:w="2127"/>
        <w:gridCol w:w="2126"/>
        <w:gridCol w:w="2410"/>
        <w:gridCol w:w="3643"/>
      </w:tblGrid>
      <w:tr w:rsidR="00EB36C0" w:rsidRPr="00EB36C0" w:rsidTr="00495EA0">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2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Роль учителя</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jc w:val="right"/>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Роль ученика</w:t>
            </w:r>
          </w:p>
        </w:tc>
        <w:tc>
          <w:tcPr>
            <w:tcW w:w="24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95EA0" w:rsidRDefault="00EB36C0" w:rsidP="00BF65A8">
            <w:pPr>
              <w:spacing w:after="167" w:line="240" w:lineRule="auto"/>
              <w:ind w:left="-567"/>
              <w:jc w:val="center"/>
              <w:rPr>
                <w:rFonts w:ascii="Times New Roman" w:eastAsia="Times New Roman" w:hAnsi="Times New Roman" w:cs="Times New Roman"/>
                <w:b/>
                <w:bCs/>
                <w:sz w:val="28"/>
                <w:szCs w:val="28"/>
              </w:rPr>
            </w:pPr>
            <w:r w:rsidRPr="00EB36C0">
              <w:rPr>
                <w:rFonts w:ascii="Times New Roman" w:eastAsia="Times New Roman" w:hAnsi="Times New Roman" w:cs="Times New Roman"/>
                <w:b/>
                <w:bCs/>
                <w:sz w:val="28"/>
                <w:szCs w:val="28"/>
              </w:rPr>
              <w:t>Способ</w:t>
            </w:r>
          </w:p>
          <w:p w:rsidR="00EB36C0" w:rsidRPr="00EB36C0" w:rsidRDefault="00EB36C0" w:rsidP="00BF65A8">
            <w:pPr>
              <w:spacing w:after="167" w:line="240" w:lineRule="auto"/>
              <w:ind w:left="-567"/>
              <w:jc w:val="right"/>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взаимодействия</w:t>
            </w:r>
          </w:p>
        </w:tc>
        <w:tc>
          <w:tcPr>
            <w:tcW w:w="36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jc w:val="right"/>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Источник информации</w:t>
            </w:r>
          </w:p>
        </w:tc>
      </w:tr>
      <w:tr w:rsidR="00EB36C0" w:rsidRPr="00EB36C0" w:rsidTr="00495EA0">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24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36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r>
      <w:tr w:rsidR="00EB36C0" w:rsidRPr="00EB36C0" w:rsidTr="00495EA0">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24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36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r>
      <w:tr w:rsidR="00EB36C0" w:rsidRPr="00EB36C0" w:rsidTr="00495EA0">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24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c>
          <w:tcPr>
            <w:tcW w:w="36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B36C0" w:rsidRPr="00EB36C0" w:rsidRDefault="00EB36C0" w:rsidP="00BF65A8">
            <w:pPr>
              <w:spacing w:after="167" w:line="240" w:lineRule="auto"/>
              <w:ind w:left="-567"/>
              <w:rPr>
                <w:rFonts w:ascii="Times New Roman" w:eastAsia="Times New Roman" w:hAnsi="Times New Roman" w:cs="Times New Roman"/>
                <w:sz w:val="28"/>
                <w:szCs w:val="28"/>
              </w:rPr>
            </w:pPr>
          </w:p>
        </w:tc>
      </w:tr>
    </w:tbl>
    <w:p w:rsidR="00EB36C0" w:rsidRPr="00EB36C0" w:rsidRDefault="00EB36C0" w:rsidP="00BF65A8">
      <w:pPr>
        <w:spacing w:after="0"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br/>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Слова для справок</w:t>
      </w:r>
      <w:r w:rsidRPr="00EB36C0">
        <w:rPr>
          <w:rFonts w:ascii="Times New Roman" w:eastAsia="Times New Roman" w:hAnsi="Times New Roman" w:cs="Times New Roman"/>
          <w:sz w:val="28"/>
          <w:szCs w:val="28"/>
        </w:rPr>
        <w:t>:</w:t>
      </w:r>
      <w:r w:rsidRPr="00EB36C0">
        <w:rPr>
          <w:rFonts w:ascii="Times New Roman" w:eastAsia="Times New Roman" w:hAnsi="Times New Roman" w:cs="Times New Roman"/>
          <w:i/>
          <w:iCs/>
          <w:sz w:val="28"/>
          <w:szCs w:val="28"/>
        </w:rPr>
        <w:t xml:space="preserve"> Субъект </w:t>
      </w:r>
      <w:r w:rsidR="00ED4FDE">
        <w:rPr>
          <w:rFonts w:ascii="Times New Roman" w:eastAsia="Times New Roman" w:hAnsi="Times New Roman" w:cs="Times New Roman"/>
          <w:i/>
          <w:iCs/>
          <w:sz w:val="28"/>
          <w:szCs w:val="28"/>
        </w:rPr>
        <w:t xml:space="preserve"> образовательной деятельности</w:t>
      </w:r>
      <w:r w:rsidRPr="00EB36C0">
        <w:rPr>
          <w:rFonts w:ascii="Times New Roman" w:eastAsia="Times New Roman" w:hAnsi="Times New Roman" w:cs="Times New Roman"/>
          <w:i/>
          <w:iCs/>
          <w:sz w:val="28"/>
          <w:szCs w:val="28"/>
        </w:rPr>
        <w:t xml:space="preserve">, пассивный объект, участник </w:t>
      </w:r>
      <w:r w:rsidR="00ED4FDE">
        <w:rPr>
          <w:rFonts w:ascii="Times New Roman" w:eastAsia="Times New Roman" w:hAnsi="Times New Roman" w:cs="Times New Roman"/>
          <w:i/>
          <w:iCs/>
          <w:sz w:val="28"/>
          <w:szCs w:val="28"/>
        </w:rPr>
        <w:t xml:space="preserve"> образовательной деятельности</w:t>
      </w:r>
      <w:r w:rsidRPr="00EB36C0">
        <w:rPr>
          <w:rFonts w:ascii="Times New Roman" w:eastAsia="Times New Roman" w:hAnsi="Times New Roman" w:cs="Times New Roman"/>
          <w:i/>
          <w:iCs/>
          <w:sz w:val="28"/>
          <w:szCs w:val="28"/>
        </w:rPr>
        <w:t>, ведет исследование, центральная фигура, эксперт, консультант, определяет направление работы, источник информации,</w:t>
      </w:r>
      <w:r w:rsidR="005F3748">
        <w:rPr>
          <w:rFonts w:ascii="Times New Roman" w:eastAsia="Times New Roman" w:hAnsi="Times New Roman" w:cs="Times New Roman"/>
          <w:i/>
          <w:iCs/>
          <w:sz w:val="28"/>
          <w:szCs w:val="28"/>
        </w:rPr>
        <w:t xml:space="preserve"> </w:t>
      </w:r>
      <w:r w:rsidR="00ED4FDE">
        <w:rPr>
          <w:rFonts w:ascii="Times New Roman" w:eastAsia="Times New Roman" w:hAnsi="Times New Roman" w:cs="Times New Roman"/>
          <w:i/>
          <w:iCs/>
          <w:sz w:val="28"/>
          <w:szCs w:val="28"/>
        </w:rPr>
        <w:t>л</w:t>
      </w:r>
      <w:r w:rsidRPr="00EB36C0">
        <w:rPr>
          <w:rFonts w:ascii="Times New Roman" w:eastAsia="Times New Roman" w:hAnsi="Times New Roman" w:cs="Times New Roman"/>
          <w:i/>
          <w:iCs/>
          <w:sz w:val="28"/>
          <w:szCs w:val="28"/>
        </w:rPr>
        <w:t>инейное взаимодействие, круговое взаимодействие, совместное обсуждение;</w:t>
      </w:r>
      <w:r w:rsidRPr="00EB36C0">
        <w:rPr>
          <w:rFonts w:ascii="Times New Roman" w:eastAsia="Times New Roman" w:hAnsi="Times New Roman" w:cs="Times New Roman"/>
          <w:i/>
          <w:iCs/>
          <w:sz w:val="28"/>
          <w:szCs w:val="28"/>
        </w:rPr>
        <w:br/>
        <w:t>книги, словари, сборники, ИКТ;</w:t>
      </w:r>
      <w:r w:rsidRPr="00EB36C0">
        <w:rPr>
          <w:rFonts w:ascii="Times New Roman" w:eastAsia="Times New Roman" w:hAnsi="Times New Roman" w:cs="Times New Roman"/>
          <w:i/>
          <w:iCs/>
          <w:sz w:val="28"/>
          <w:szCs w:val="28"/>
        </w:rPr>
        <w:br/>
        <w:t>одностороннее взаимодействие, предлагает идеи, обучение через </w:t>
      </w:r>
      <w:r w:rsidRPr="00EB36C0">
        <w:rPr>
          <w:rFonts w:ascii="Times New Roman" w:eastAsia="Times New Roman" w:hAnsi="Times New Roman" w:cs="Times New Roman"/>
          <w:i/>
          <w:iCs/>
          <w:sz w:val="28"/>
          <w:szCs w:val="28"/>
        </w:rPr>
        <w:br/>
        <w:t>проживание опыта, создаёт условия для инициативы учащихся; </w:t>
      </w:r>
      <w:r w:rsidRPr="00EB36C0">
        <w:rPr>
          <w:rFonts w:ascii="Times New Roman" w:eastAsia="Times New Roman" w:hAnsi="Times New Roman" w:cs="Times New Roman"/>
          <w:i/>
          <w:iCs/>
          <w:sz w:val="28"/>
          <w:szCs w:val="28"/>
        </w:rPr>
        <w:br/>
        <w:t>нет инициативы, нет творчества; задаёт вопросы … .</w:t>
      </w:r>
    </w:p>
    <w:p w:rsidR="00F11AE9" w:rsidRDefault="00F11AE9" w:rsidP="00BF65A8">
      <w:pPr>
        <w:shd w:val="clear" w:color="auto" w:fill="FFFFFF"/>
        <w:spacing w:after="167" w:line="240" w:lineRule="auto"/>
        <w:ind w:left="-567"/>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4 группа: Дать определения пассивным методам и активным методам обучения.</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i/>
          <w:iCs/>
          <w:sz w:val="28"/>
          <w:szCs w:val="28"/>
        </w:rPr>
        <w:t>Ведущий:</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А сейчас мы просим каждую группу представить свои результаты работы.</w:t>
      </w:r>
    </w:p>
    <w:p w:rsidR="00EB36C0" w:rsidRPr="000B49A2" w:rsidRDefault="00EB36C0" w:rsidP="00BF65A8">
      <w:pPr>
        <w:shd w:val="clear" w:color="auto" w:fill="FFFFFF"/>
        <w:spacing w:after="167" w:line="240" w:lineRule="auto"/>
        <w:ind w:left="-567"/>
        <w:rPr>
          <w:rFonts w:ascii="Times New Roman" w:eastAsia="Times New Roman" w:hAnsi="Times New Roman" w:cs="Times New Roman"/>
          <w:b/>
          <w:bCs/>
          <w:i/>
          <w:sz w:val="28"/>
          <w:szCs w:val="28"/>
        </w:rPr>
      </w:pPr>
      <w:r w:rsidRPr="00EB36C0">
        <w:rPr>
          <w:rFonts w:ascii="Times New Roman" w:eastAsia="Times New Roman" w:hAnsi="Times New Roman" w:cs="Times New Roman"/>
          <w:b/>
          <w:bCs/>
          <w:sz w:val="28"/>
          <w:szCs w:val="28"/>
        </w:rPr>
        <w:lastRenderedPageBreak/>
        <w:t>Выступления групп.</w:t>
      </w:r>
      <w:r w:rsidR="000B49A2">
        <w:rPr>
          <w:rFonts w:ascii="Times New Roman" w:eastAsia="Times New Roman" w:hAnsi="Times New Roman" w:cs="Times New Roman"/>
          <w:b/>
          <w:bCs/>
          <w:sz w:val="28"/>
          <w:szCs w:val="28"/>
        </w:rPr>
        <w:t xml:space="preserve">  </w:t>
      </w:r>
      <w:r w:rsidR="00BE598E">
        <w:rPr>
          <w:rFonts w:ascii="Times New Roman" w:eastAsia="Times New Roman" w:hAnsi="Times New Roman" w:cs="Times New Roman"/>
          <w:b/>
          <w:bCs/>
          <w:i/>
          <w:sz w:val="28"/>
          <w:szCs w:val="28"/>
        </w:rPr>
        <w:t xml:space="preserve"> </w:t>
      </w:r>
      <w:r w:rsidR="000B49A2" w:rsidRPr="000B49A2">
        <w:rPr>
          <w:rFonts w:ascii="Times New Roman" w:eastAsia="Times New Roman" w:hAnsi="Times New Roman" w:cs="Times New Roman"/>
          <w:b/>
          <w:bCs/>
          <w:i/>
          <w:sz w:val="28"/>
          <w:szCs w:val="28"/>
        </w:rPr>
        <w:t>7 слайд</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 xml:space="preserve"> </w:t>
      </w:r>
      <w:r w:rsidR="004D00A0">
        <w:rPr>
          <w:rFonts w:ascii="Times New Roman" w:eastAsia="Times New Roman" w:hAnsi="Times New Roman" w:cs="Times New Roman"/>
          <w:b/>
          <w:bCs/>
          <w:sz w:val="28"/>
          <w:szCs w:val="28"/>
          <w:lang w:val="en-US"/>
        </w:rPr>
        <w:t>II</w:t>
      </w:r>
      <w:r w:rsidR="004D00A0" w:rsidRPr="00932413">
        <w:rPr>
          <w:rFonts w:ascii="Times New Roman" w:eastAsia="Times New Roman" w:hAnsi="Times New Roman" w:cs="Times New Roman"/>
          <w:b/>
          <w:bCs/>
          <w:sz w:val="28"/>
          <w:szCs w:val="28"/>
        </w:rPr>
        <w:t xml:space="preserve">. </w:t>
      </w:r>
      <w:r w:rsidRPr="00EB36C0">
        <w:rPr>
          <w:rFonts w:ascii="Times New Roman" w:eastAsia="Times New Roman" w:hAnsi="Times New Roman" w:cs="Times New Roman"/>
          <w:b/>
          <w:bCs/>
          <w:sz w:val="28"/>
          <w:szCs w:val="28"/>
        </w:rPr>
        <w:t>ТЕОРЕТИЧЕСКАЯ ЧАСТЬ.</w:t>
      </w:r>
      <w:r w:rsidR="00F11AE9">
        <w:rPr>
          <w:rFonts w:ascii="Times New Roman" w:eastAsia="Times New Roman" w:hAnsi="Times New Roman" w:cs="Times New Roman"/>
          <w:b/>
          <w:bCs/>
          <w:sz w:val="28"/>
          <w:szCs w:val="28"/>
        </w:rPr>
        <w:t xml:space="preserve"> </w:t>
      </w:r>
      <w:r w:rsidR="00DD6A64">
        <w:rPr>
          <w:rFonts w:ascii="Times New Roman" w:eastAsia="Times New Roman" w:hAnsi="Times New Roman" w:cs="Times New Roman"/>
          <w:b/>
          <w:bCs/>
          <w:sz w:val="28"/>
          <w:szCs w:val="28"/>
        </w:rPr>
        <w:t xml:space="preserve"> </w:t>
      </w:r>
      <w:r w:rsidR="001C026D">
        <w:rPr>
          <w:rFonts w:ascii="Times New Roman" w:eastAsia="Times New Roman" w:hAnsi="Times New Roman" w:cs="Times New Roman"/>
          <w:b/>
          <w:bCs/>
          <w:sz w:val="28"/>
          <w:szCs w:val="28"/>
        </w:rPr>
        <w:t xml:space="preserve"> </w:t>
      </w:r>
    </w:p>
    <w:p w:rsidR="00F11AE9" w:rsidRDefault="00EB36C0" w:rsidP="00BF65A8">
      <w:pPr>
        <w:shd w:val="clear" w:color="auto" w:fill="FFFFFF"/>
        <w:spacing w:after="167" w:line="240" w:lineRule="auto"/>
        <w:ind w:left="-567"/>
        <w:rPr>
          <w:rFonts w:ascii="Times New Roman" w:eastAsia="Times New Roman" w:hAnsi="Times New Roman" w:cs="Times New Roman"/>
          <w:b/>
          <w:bCs/>
          <w:sz w:val="28"/>
          <w:szCs w:val="28"/>
        </w:rPr>
      </w:pPr>
      <w:r w:rsidRPr="00EB36C0">
        <w:rPr>
          <w:rFonts w:ascii="Times New Roman" w:eastAsia="Times New Roman" w:hAnsi="Times New Roman" w:cs="Times New Roman"/>
          <w:b/>
          <w:bCs/>
          <w:sz w:val="28"/>
          <w:szCs w:val="28"/>
        </w:rPr>
        <w:t>Выступление-презентация по теме «</w:t>
      </w:r>
      <w:r w:rsidR="000B49A2">
        <w:rPr>
          <w:rFonts w:ascii="Times New Roman" w:eastAsia="Times New Roman" w:hAnsi="Times New Roman" w:cs="Times New Roman"/>
          <w:b/>
          <w:bCs/>
          <w:sz w:val="28"/>
          <w:szCs w:val="28"/>
        </w:rPr>
        <w:t>Использование АМО на уроках и внеурочной деятельности</w:t>
      </w:r>
      <w:r w:rsidRPr="00EB36C0">
        <w:rPr>
          <w:rFonts w:ascii="Times New Roman" w:eastAsia="Times New Roman" w:hAnsi="Times New Roman" w:cs="Times New Roman"/>
          <w:b/>
          <w:bCs/>
          <w:sz w:val="28"/>
          <w:szCs w:val="28"/>
        </w:rPr>
        <w:t xml:space="preserve">» </w:t>
      </w:r>
      <w:r w:rsidR="004D00A0">
        <w:rPr>
          <w:rFonts w:ascii="Times New Roman" w:eastAsia="Times New Roman" w:hAnsi="Times New Roman" w:cs="Times New Roman"/>
          <w:b/>
          <w:bCs/>
          <w:sz w:val="28"/>
          <w:szCs w:val="28"/>
        </w:rPr>
        <w:t>(</w:t>
      </w:r>
      <w:r w:rsidR="00AD2B56">
        <w:rPr>
          <w:rFonts w:ascii="Times New Roman" w:eastAsia="Times New Roman" w:hAnsi="Times New Roman" w:cs="Times New Roman"/>
          <w:b/>
          <w:bCs/>
          <w:sz w:val="28"/>
          <w:szCs w:val="28"/>
        </w:rPr>
        <w:t>Павлова М.В.</w:t>
      </w:r>
      <w:r w:rsidR="004D00A0">
        <w:rPr>
          <w:rFonts w:ascii="Times New Roman" w:eastAsia="Times New Roman" w:hAnsi="Times New Roman" w:cs="Times New Roman"/>
          <w:b/>
          <w:bCs/>
          <w:sz w:val="28"/>
          <w:szCs w:val="28"/>
        </w:rPr>
        <w:t>.)</w:t>
      </w:r>
    </w:p>
    <w:p w:rsidR="00EF58B3" w:rsidRPr="000D6690" w:rsidRDefault="00EF58B3" w:rsidP="00BF65A8">
      <w:pPr>
        <w:spacing w:after="0"/>
        <w:ind w:left="-567" w:firstLine="567"/>
        <w:jc w:val="both"/>
        <w:rPr>
          <w:rFonts w:ascii="Times New Roman" w:hAnsi="Times New Roman"/>
          <w:color w:val="000000"/>
          <w:sz w:val="28"/>
          <w:szCs w:val="28"/>
        </w:rPr>
      </w:pPr>
      <w:r w:rsidRPr="000D6690">
        <w:rPr>
          <w:rFonts w:ascii="Times New Roman" w:hAnsi="Times New Roman"/>
          <w:color w:val="000000"/>
          <w:sz w:val="28"/>
          <w:szCs w:val="28"/>
        </w:rPr>
        <w:t>Каждый учитель регулярно задает себе вопросы: «Как сделать эффективным процесс обучения?»,  «Какая методика будет адекватна современной модели образования?».  Что может предпринять учитель, чтобы на урок каждый ученик шёл, как на праздник, чтобы загорались глаза, пусть от маленьких, но открытий?</w:t>
      </w:r>
    </w:p>
    <w:p w:rsidR="00EF58B3" w:rsidRPr="00EB36C0" w:rsidRDefault="00BE598E" w:rsidP="0070297B">
      <w:pPr>
        <w:shd w:val="clear" w:color="auto" w:fill="FFFFFF"/>
        <w:spacing w:after="167"/>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F58B3" w:rsidRPr="00EB36C0">
        <w:rPr>
          <w:rFonts w:ascii="Times New Roman" w:eastAsia="Times New Roman" w:hAnsi="Times New Roman" w:cs="Times New Roman"/>
          <w:sz w:val="28"/>
          <w:szCs w:val="28"/>
        </w:rPr>
        <w:t>Работая в школе, мы замечаем, что как бы мы ни старались – обучаются успешно только 10%. Почему?</w:t>
      </w:r>
    </w:p>
    <w:p w:rsidR="00EF58B3" w:rsidRPr="00EB36C0" w:rsidRDefault="00EF58B3" w:rsidP="00AD2B56">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0297B" w:rsidRPr="0070297B">
        <w:rPr>
          <w:rFonts w:ascii="Times New Roman" w:eastAsia="Times New Roman" w:hAnsi="Times New Roman" w:cs="Times New Roman"/>
          <w:b/>
          <w:iCs/>
          <w:sz w:val="28"/>
          <w:szCs w:val="28"/>
          <w:u w:val="single"/>
        </w:rPr>
        <w:t xml:space="preserve">Слайд </w:t>
      </w:r>
      <w:r w:rsidR="000B49A2">
        <w:rPr>
          <w:rFonts w:ascii="Times New Roman" w:eastAsia="Times New Roman" w:hAnsi="Times New Roman" w:cs="Times New Roman"/>
          <w:b/>
          <w:iCs/>
          <w:sz w:val="28"/>
          <w:szCs w:val="28"/>
          <w:u w:val="single"/>
        </w:rPr>
        <w:t>8</w:t>
      </w:r>
      <w:r w:rsidR="0070297B">
        <w:rPr>
          <w:rFonts w:ascii="Times New Roman" w:eastAsia="Times New Roman" w:hAnsi="Times New Roman" w:cs="Times New Roman"/>
          <w:b/>
          <w:iCs/>
          <w:sz w:val="28"/>
          <w:szCs w:val="28"/>
          <w:u w:val="single"/>
        </w:rPr>
        <w:t xml:space="preserve">  </w:t>
      </w:r>
      <w:r w:rsidR="00BE598E">
        <w:rPr>
          <w:rFonts w:ascii="Times New Roman" w:eastAsia="Times New Roman" w:hAnsi="Times New Roman" w:cs="Times New Roman"/>
          <w:b/>
          <w:iCs/>
          <w:sz w:val="28"/>
          <w:szCs w:val="28"/>
          <w:u w:val="single"/>
        </w:rPr>
        <w:t xml:space="preserve"> </w:t>
      </w:r>
      <w:r w:rsidRPr="00EB36C0">
        <w:rPr>
          <w:rFonts w:ascii="Times New Roman" w:eastAsia="Times New Roman" w:hAnsi="Times New Roman" w:cs="Times New Roman"/>
          <w:sz w:val="28"/>
          <w:szCs w:val="28"/>
        </w:rPr>
        <w:t>Как гласит китайская притча: «СКАЖИ МНЕ – И Я ЗАБУДУ; ПОКАЖИ МНЕ – И Я ЗАПОМНЮ; ДАЙ СДЕЛАТЬ – И Я ПОЙМУ»</w:t>
      </w:r>
      <w:r>
        <w:rPr>
          <w:rFonts w:ascii="Times New Roman" w:eastAsia="Times New Roman" w:hAnsi="Times New Roman" w:cs="Times New Roman"/>
          <w:sz w:val="28"/>
          <w:szCs w:val="28"/>
        </w:rPr>
        <w:t>.</w:t>
      </w:r>
    </w:p>
    <w:p w:rsidR="0070297B" w:rsidRPr="0070297B" w:rsidRDefault="00EF58B3" w:rsidP="0070297B">
      <w:pPr>
        <w:shd w:val="clear" w:color="auto" w:fill="FFFFFF"/>
        <w:spacing w:after="167" w:line="240" w:lineRule="auto"/>
        <w:ind w:left="-567"/>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sidR="0070297B" w:rsidRPr="0070297B">
        <w:rPr>
          <w:rFonts w:ascii="Times New Roman" w:eastAsia="Times New Roman" w:hAnsi="Times New Roman" w:cs="Times New Roman"/>
          <w:b/>
          <w:iCs/>
          <w:sz w:val="28"/>
          <w:szCs w:val="28"/>
          <w:u w:val="single"/>
        </w:rPr>
        <w:t xml:space="preserve">Слайд </w:t>
      </w:r>
      <w:r w:rsidR="000B49A2">
        <w:rPr>
          <w:rFonts w:ascii="Times New Roman" w:eastAsia="Times New Roman" w:hAnsi="Times New Roman" w:cs="Times New Roman"/>
          <w:b/>
          <w:iCs/>
          <w:sz w:val="28"/>
          <w:szCs w:val="28"/>
          <w:u w:val="single"/>
        </w:rPr>
        <w:t>9</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На слайде </w:t>
      </w:r>
      <w:r w:rsidR="00B47183">
        <w:rPr>
          <w:rFonts w:ascii="Times New Roman" w:eastAsia="Times New Roman" w:hAnsi="Times New Roman" w:cs="Times New Roman"/>
          <w:sz w:val="28"/>
          <w:szCs w:val="28"/>
        </w:rPr>
        <w:t>вы видите</w:t>
      </w:r>
      <w:r w:rsidRPr="00EB36C0">
        <w:rPr>
          <w:rFonts w:ascii="Times New Roman" w:eastAsia="Times New Roman" w:hAnsi="Times New Roman" w:cs="Times New Roman"/>
          <w:sz w:val="28"/>
          <w:szCs w:val="28"/>
        </w:rPr>
        <w:t xml:space="preserve"> процентное соотношение уровня запоминания учащихся в зависимости от вида деятельности, с помощью которой они вовлечены в процесс познания.</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Не секрет, что мы запоминаем: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10% того, что мы читаем,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20 % того, что мы слышим,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30 % того, что мы видим,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50% того, что мы видим и слышим,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70% того, что мы говорим,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90% того, что мы говорим и делаем.</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Объяснение простое:</w:t>
      </w:r>
      <w:r w:rsidRPr="00EB36C0">
        <w:rPr>
          <w:rFonts w:ascii="Times New Roman" w:eastAsia="Times New Roman" w:hAnsi="Times New Roman" w:cs="Times New Roman"/>
          <w:b/>
          <w:bCs/>
          <w:sz w:val="28"/>
          <w:szCs w:val="28"/>
        </w:rPr>
        <w:t> только 10% людей способны запомнить и понять, то, что они читают. </w:t>
      </w:r>
      <w:r w:rsidRPr="00EB36C0">
        <w:rPr>
          <w:rFonts w:ascii="Times New Roman" w:eastAsia="Times New Roman" w:hAnsi="Times New Roman" w:cs="Times New Roman"/>
          <w:sz w:val="28"/>
          <w:szCs w:val="28"/>
        </w:rPr>
        <w:t>И только, когда </w:t>
      </w:r>
      <w:r w:rsidRPr="00EB36C0">
        <w:rPr>
          <w:rFonts w:ascii="Times New Roman" w:eastAsia="Times New Roman" w:hAnsi="Times New Roman" w:cs="Times New Roman"/>
          <w:b/>
          <w:bCs/>
          <w:sz w:val="28"/>
          <w:szCs w:val="28"/>
        </w:rPr>
        <w:t>мы говорим и участвуем в реальной деятельности, только тогда мы запоминаем на 90%.</w:t>
      </w:r>
    </w:p>
    <w:p w:rsidR="0070297B" w:rsidRPr="0070297B" w:rsidRDefault="0070297B" w:rsidP="0070297B">
      <w:pPr>
        <w:shd w:val="clear" w:color="auto" w:fill="FFFFFF"/>
        <w:spacing w:after="167" w:line="240" w:lineRule="auto"/>
        <w:ind w:left="-567"/>
        <w:rPr>
          <w:rFonts w:ascii="Times New Roman" w:eastAsia="Times New Roman" w:hAnsi="Times New Roman" w:cs="Times New Roman"/>
          <w:sz w:val="28"/>
          <w:szCs w:val="28"/>
          <w:u w:val="single"/>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1</w:t>
      </w:r>
      <w:r w:rsidR="000B49A2">
        <w:rPr>
          <w:rFonts w:ascii="Times New Roman" w:eastAsia="Times New Roman" w:hAnsi="Times New Roman" w:cs="Times New Roman"/>
          <w:b/>
          <w:iCs/>
          <w:sz w:val="28"/>
          <w:szCs w:val="28"/>
          <w:u w:val="single"/>
        </w:rPr>
        <w:t>0</w:t>
      </w:r>
    </w:p>
    <w:p w:rsidR="00CE21ED" w:rsidRPr="00EB36C0" w:rsidRDefault="00CE21ED" w:rsidP="00CE21ED">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условиях реализации ФГОС НОО </w:t>
      </w:r>
      <w:r w:rsidRPr="00EB36C0">
        <w:rPr>
          <w:rFonts w:ascii="Times New Roman" w:eastAsia="Times New Roman" w:hAnsi="Times New Roman" w:cs="Times New Roman"/>
          <w:sz w:val="28"/>
          <w:szCs w:val="28"/>
        </w:rPr>
        <w:t xml:space="preserve"> от </w:t>
      </w:r>
      <w:r>
        <w:rPr>
          <w:rFonts w:ascii="Times New Roman" w:eastAsia="Times New Roman" w:hAnsi="Times New Roman" w:cs="Times New Roman"/>
          <w:sz w:val="28"/>
          <w:szCs w:val="28"/>
        </w:rPr>
        <w:t xml:space="preserve"> учителя</w:t>
      </w:r>
      <w:r w:rsidRPr="00EB36C0">
        <w:rPr>
          <w:rFonts w:ascii="Times New Roman" w:eastAsia="Times New Roman" w:hAnsi="Times New Roman" w:cs="Times New Roman"/>
          <w:sz w:val="28"/>
          <w:szCs w:val="28"/>
        </w:rPr>
        <w:t xml:space="preserve"> требует</w:t>
      </w:r>
      <w:r>
        <w:rPr>
          <w:rFonts w:ascii="Times New Roman" w:eastAsia="Times New Roman" w:hAnsi="Times New Roman" w:cs="Times New Roman"/>
          <w:sz w:val="28"/>
          <w:szCs w:val="28"/>
        </w:rPr>
        <w:t xml:space="preserve">ся </w:t>
      </w:r>
      <w:r w:rsidR="00BE598E">
        <w:rPr>
          <w:rFonts w:ascii="Times New Roman" w:eastAsia="Times New Roman" w:hAnsi="Times New Roman" w:cs="Times New Roman"/>
          <w:sz w:val="28"/>
          <w:szCs w:val="28"/>
        </w:rPr>
        <w:t>абсолютно новый подход</w:t>
      </w:r>
      <w:r w:rsidRPr="00EB36C0">
        <w:rPr>
          <w:rFonts w:ascii="Times New Roman" w:eastAsia="Times New Roman" w:hAnsi="Times New Roman" w:cs="Times New Roman"/>
          <w:sz w:val="28"/>
          <w:szCs w:val="28"/>
        </w:rPr>
        <w:t xml:space="preserve"> к организации </w:t>
      </w:r>
      <w:r>
        <w:rPr>
          <w:rFonts w:ascii="Times New Roman" w:eastAsia="Times New Roman" w:hAnsi="Times New Roman" w:cs="Times New Roman"/>
          <w:sz w:val="28"/>
          <w:szCs w:val="28"/>
        </w:rPr>
        <w:t xml:space="preserve"> </w:t>
      </w:r>
      <w:r w:rsidR="00BE598E">
        <w:rPr>
          <w:rFonts w:ascii="Times New Roman" w:eastAsia="Times New Roman" w:hAnsi="Times New Roman" w:cs="Times New Roman"/>
          <w:sz w:val="28"/>
          <w:szCs w:val="28"/>
        </w:rPr>
        <w:t xml:space="preserve"> учеб</w:t>
      </w:r>
      <w:r>
        <w:rPr>
          <w:rFonts w:ascii="Times New Roman" w:eastAsia="Times New Roman" w:hAnsi="Times New Roman" w:cs="Times New Roman"/>
          <w:sz w:val="28"/>
          <w:szCs w:val="28"/>
        </w:rPr>
        <w:t>ной деятельности</w:t>
      </w:r>
      <w:r w:rsidRPr="00EB36C0">
        <w:rPr>
          <w:rFonts w:ascii="Times New Roman" w:eastAsia="Times New Roman" w:hAnsi="Times New Roman" w:cs="Times New Roman"/>
          <w:sz w:val="28"/>
          <w:szCs w:val="28"/>
        </w:rPr>
        <w:t>.</w:t>
      </w:r>
    </w:p>
    <w:p w:rsidR="00CE21ED" w:rsidRPr="00C72D34" w:rsidRDefault="00BE598E" w:rsidP="00CE21ED">
      <w:pPr>
        <w:shd w:val="clear" w:color="auto" w:fill="FFFFFF"/>
        <w:spacing w:after="167" w:line="24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Одно</w:t>
      </w:r>
      <w:r w:rsidR="00CE21ED" w:rsidRPr="00C72D34">
        <w:rPr>
          <w:rFonts w:ascii="Times New Roman" w:eastAsia="Times New Roman" w:hAnsi="Times New Roman" w:cs="Times New Roman"/>
          <w:sz w:val="28"/>
          <w:szCs w:val="28"/>
        </w:rPr>
        <w:t xml:space="preserve"> из необходимых условий ФГОС</w:t>
      </w:r>
      <w:r w:rsidR="00CE21ED">
        <w:rPr>
          <w:rFonts w:ascii="Times New Roman" w:eastAsia="Times New Roman" w:hAnsi="Times New Roman" w:cs="Times New Roman"/>
          <w:sz w:val="28"/>
          <w:szCs w:val="28"/>
        </w:rPr>
        <w:t xml:space="preserve"> является </w:t>
      </w:r>
      <w:r w:rsidR="00CE21ED" w:rsidRPr="00C72D34">
        <w:rPr>
          <w:rFonts w:ascii="Times New Roman" w:eastAsia="+mn-ea" w:hAnsi="Times New Roman" w:cs="Times New Roman"/>
          <w:color w:val="000000"/>
          <w:kern w:val="24"/>
          <w:sz w:val="56"/>
          <w:szCs w:val="56"/>
        </w:rPr>
        <w:t xml:space="preserve"> </w:t>
      </w:r>
      <w:r w:rsidR="00CE21ED" w:rsidRPr="00CE21ED">
        <w:rPr>
          <w:rFonts w:ascii="Times New Roman" w:eastAsia="+mn-ea" w:hAnsi="Times New Roman" w:cs="Times New Roman"/>
          <w:color w:val="000000"/>
          <w:kern w:val="24"/>
          <w:sz w:val="28"/>
          <w:szCs w:val="28"/>
        </w:rPr>
        <w:t>«</w:t>
      </w:r>
      <w:r w:rsidR="00CE21ED" w:rsidRPr="00C72D34">
        <w:rPr>
          <w:rFonts w:ascii="Times New Roman" w:eastAsia="Times New Roman" w:hAnsi="Times New Roman" w:cs="Times New Roman"/>
          <w:sz w:val="28"/>
          <w:szCs w:val="28"/>
        </w:rPr>
        <w:t xml:space="preserve">Внедрение современных образовательных технологий, ориентированных на индивидуализацию, дистанционность и вариативность </w:t>
      </w:r>
      <w:r w:rsidR="00CE21ED">
        <w:rPr>
          <w:rFonts w:ascii="Times New Roman" w:eastAsia="Times New Roman" w:hAnsi="Times New Roman" w:cs="Times New Roman"/>
          <w:sz w:val="28"/>
          <w:szCs w:val="28"/>
        </w:rPr>
        <w:t>образовательной деятельности</w:t>
      </w:r>
      <w:r w:rsidR="00CE21ED" w:rsidRPr="00C72D34">
        <w:rPr>
          <w:rFonts w:ascii="Times New Roman" w:eastAsia="Times New Roman" w:hAnsi="Times New Roman" w:cs="Times New Roman"/>
          <w:sz w:val="28"/>
          <w:szCs w:val="28"/>
        </w:rPr>
        <w:t>, академическую мобильность обучаемых, независимо от возраста и уровня образования</w:t>
      </w:r>
      <w:r w:rsidR="00CE21ED">
        <w:rPr>
          <w:rFonts w:ascii="Times New Roman" w:eastAsia="Times New Roman" w:hAnsi="Times New Roman" w:cs="Times New Roman"/>
          <w:sz w:val="28"/>
          <w:szCs w:val="28"/>
        </w:rPr>
        <w:t>».</w:t>
      </w:r>
      <w:r w:rsidR="00CE21ED" w:rsidRPr="00C72D34">
        <w:rPr>
          <w:rFonts w:ascii="Times New Roman" w:eastAsia="Times New Roman" w:hAnsi="Times New Roman" w:cs="Times New Roman"/>
          <w:sz w:val="28"/>
          <w:szCs w:val="28"/>
        </w:rPr>
        <w:t xml:space="preserve"> </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Целью современного образования становится развитие учащегося как субъекта познавательной деятельности.</w:t>
      </w:r>
    </w:p>
    <w:p w:rsidR="0070297B" w:rsidRPr="0070297B" w:rsidRDefault="0070297B" w:rsidP="0070297B">
      <w:pPr>
        <w:shd w:val="clear" w:color="auto" w:fill="FFFFFF"/>
        <w:spacing w:after="167" w:line="240" w:lineRule="auto"/>
        <w:ind w:left="-567"/>
        <w:rPr>
          <w:rFonts w:ascii="Times New Roman" w:eastAsia="Times New Roman" w:hAnsi="Times New Roman" w:cs="Times New Roman"/>
          <w:sz w:val="28"/>
          <w:szCs w:val="28"/>
          <w:u w:val="single"/>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1</w:t>
      </w:r>
      <w:r w:rsidR="000B49A2">
        <w:rPr>
          <w:rFonts w:ascii="Times New Roman" w:eastAsia="Times New Roman" w:hAnsi="Times New Roman" w:cs="Times New Roman"/>
          <w:b/>
          <w:iCs/>
          <w:sz w:val="28"/>
          <w:szCs w:val="28"/>
          <w:u w:val="single"/>
        </w:rPr>
        <w:t>1</w:t>
      </w:r>
    </w:p>
    <w:p w:rsidR="00EF58B3" w:rsidRPr="00EB36C0" w:rsidRDefault="00EF58B3"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lastRenderedPageBreak/>
        <w:t>“Выпускник знающий” перестал соответствовать запросам социума. Возник спрос на “Выпускника умеющего, творческого”</w:t>
      </w:r>
      <w:r w:rsidR="00152F04">
        <w:rPr>
          <w:rFonts w:ascii="Times New Roman" w:eastAsia="Times New Roman" w:hAnsi="Times New Roman" w:cs="Times New Roman"/>
          <w:sz w:val="28"/>
          <w:szCs w:val="28"/>
        </w:rPr>
        <w:t>, имеющего ценностные ориентиры</w:t>
      </w:r>
      <w:r w:rsidRPr="00EB36C0">
        <w:rPr>
          <w:rFonts w:ascii="Times New Roman" w:eastAsia="Times New Roman" w:hAnsi="Times New Roman" w:cs="Times New Roman"/>
          <w:sz w:val="28"/>
          <w:szCs w:val="28"/>
        </w:rPr>
        <w:t>.</w:t>
      </w:r>
    </w:p>
    <w:p w:rsidR="00EF58B3" w:rsidRPr="000D6690" w:rsidRDefault="00EF58B3" w:rsidP="0070297B">
      <w:pPr>
        <w:shd w:val="clear" w:color="auto" w:fill="FFFFFF"/>
        <w:spacing w:after="167" w:line="240" w:lineRule="auto"/>
        <w:ind w:left="-567"/>
        <w:rPr>
          <w:rFonts w:ascii="Times New Roman" w:hAnsi="Times New Roman" w:cs="Times New Roman"/>
          <w:b/>
          <w:sz w:val="28"/>
          <w:szCs w:val="28"/>
        </w:rPr>
      </w:pPr>
      <w:r w:rsidRPr="000D6690">
        <w:rPr>
          <w:rFonts w:ascii="Times New Roman" w:hAnsi="Times New Roman" w:cs="Times New Roman"/>
          <w:sz w:val="28"/>
          <w:szCs w:val="28"/>
        </w:rPr>
        <w:t>В связи с этим, актуально применение в педагогической деятельности АМО</w:t>
      </w:r>
      <w:r w:rsidRPr="000D6690">
        <w:rPr>
          <w:rFonts w:ascii="Times New Roman" w:hAnsi="Times New Roman" w:cs="Times New Roman"/>
          <w:b/>
          <w:sz w:val="28"/>
          <w:szCs w:val="28"/>
        </w:rPr>
        <w:t>.</w:t>
      </w:r>
    </w:p>
    <w:p w:rsidR="00EF58B3" w:rsidRPr="000D6690" w:rsidRDefault="000B49A2" w:rsidP="00BF65A8">
      <w:pPr>
        <w:spacing w:after="0"/>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12</w:t>
      </w:r>
      <w:r w:rsidRPr="0070297B">
        <w:rPr>
          <w:rFonts w:ascii="Times New Roman" w:eastAsia="Times New Roman" w:hAnsi="Times New Roman" w:cs="Times New Roman"/>
          <w:b/>
          <w:iCs/>
          <w:sz w:val="28"/>
          <w:szCs w:val="28"/>
        </w:rPr>
        <w:t xml:space="preserve">     </w:t>
      </w:r>
      <w:r w:rsidR="00EF58B3" w:rsidRPr="000D6690">
        <w:rPr>
          <w:rFonts w:ascii="Times New Roman" w:hAnsi="Times New Roman" w:cs="Times New Roman"/>
          <w:b/>
          <w:sz w:val="28"/>
          <w:szCs w:val="28"/>
        </w:rPr>
        <w:t>Активные методы обучения</w:t>
      </w:r>
      <w:r w:rsidR="00EF58B3" w:rsidRPr="000D6690">
        <w:rPr>
          <w:rFonts w:ascii="Times New Roman" w:hAnsi="Times New Roman" w:cs="Times New Roman"/>
          <w:sz w:val="28"/>
          <w:szCs w:val="28"/>
        </w:rPr>
        <w:t xml:space="preserve"> – это способы активизации учебно-познавательной деятельности обучающихся, которые побуждают их к активной мыслительной и практической деятельности в процессе овладения материалом, когда активен не только учитель, но активны и обучающиеся.</w:t>
      </w:r>
    </w:p>
    <w:p w:rsidR="00EF58B3" w:rsidRPr="000D6690" w:rsidRDefault="00EF58B3" w:rsidP="00BF65A8">
      <w:pPr>
        <w:pStyle w:val="a3"/>
        <w:shd w:val="clear" w:color="auto" w:fill="FFFFFF"/>
        <w:spacing w:before="0" w:beforeAutospacing="0" w:after="0" w:afterAutospacing="0" w:line="276" w:lineRule="auto"/>
        <w:ind w:left="-567" w:firstLine="567"/>
        <w:jc w:val="both"/>
        <w:rPr>
          <w:sz w:val="28"/>
          <w:szCs w:val="28"/>
        </w:rPr>
      </w:pPr>
      <w:r w:rsidRPr="000D6690">
        <w:rPr>
          <w:sz w:val="28"/>
          <w:szCs w:val="28"/>
        </w:rPr>
        <w:t>Активное обучение предполагает использование такой системы методов, которая направлена главным образом не на изложение учителем готовых знаний, их запоминание и воспроизведение, а на самостоятельное овладение учащимися знаниями и умениями в процессе активной мыслительной и практической деятельности.</w:t>
      </w:r>
    </w:p>
    <w:p w:rsidR="0070297B" w:rsidRPr="0070297B" w:rsidRDefault="0070297B" w:rsidP="0070297B">
      <w:pPr>
        <w:shd w:val="clear" w:color="auto" w:fill="FFFFFF"/>
        <w:spacing w:after="167" w:line="240" w:lineRule="auto"/>
        <w:ind w:left="-567"/>
        <w:rPr>
          <w:rFonts w:ascii="Times New Roman" w:eastAsia="Times New Roman" w:hAnsi="Times New Roman" w:cs="Times New Roman"/>
          <w:sz w:val="28"/>
          <w:szCs w:val="28"/>
          <w:u w:val="single"/>
        </w:rPr>
      </w:pPr>
    </w:p>
    <w:p w:rsidR="00EF58B3" w:rsidRPr="000D6690" w:rsidRDefault="0070297B" w:rsidP="00BF65A8">
      <w:pPr>
        <w:ind w:left="-567"/>
        <w:rPr>
          <w:rFonts w:ascii="Times New Roman" w:hAnsi="Times New Roman" w:cs="Times New Roman"/>
          <w:b/>
          <w:bCs/>
          <w:sz w:val="28"/>
          <w:szCs w:val="28"/>
        </w:rPr>
      </w:pPr>
      <w:r w:rsidRPr="0070297B">
        <w:rPr>
          <w:rFonts w:ascii="Times New Roman" w:eastAsia="Times New Roman" w:hAnsi="Times New Roman" w:cs="Times New Roman"/>
          <w:b/>
          <w:iCs/>
          <w:sz w:val="28"/>
          <w:szCs w:val="28"/>
          <w:u w:val="single"/>
        </w:rPr>
        <w:t>Слайд</w:t>
      </w:r>
      <w:r>
        <w:rPr>
          <w:rFonts w:ascii="Times New Roman" w:eastAsia="Times New Roman" w:hAnsi="Times New Roman" w:cs="Times New Roman"/>
          <w:b/>
          <w:iCs/>
          <w:sz w:val="28"/>
          <w:szCs w:val="28"/>
          <w:u w:val="single"/>
        </w:rPr>
        <w:t>1</w:t>
      </w:r>
      <w:r w:rsidR="000B49A2">
        <w:rPr>
          <w:rFonts w:ascii="Times New Roman" w:eastAsia="Times New Roman" w:hAnsi="Times New Roman" w:cs="Times New Roman"/>
          <w:b/>
          <w:iCs/>
          <w:sz w:val="28"/>
          <w:szCs w:val="28"/>
          <w:u w:val="single"/>
        </w:rPr>
        <w:t>3</w:t>
      </w:r>
      <w:r w:rsidRPr="0070297B">
        <w:rPr>
          <w:rFonts w:ascii="Times New Roman" w:eastAsia="Times New Roman" w:hAnsi="Times New Roman" w:cs="Times New Roman"/>
          <w:b/>
          <w:iCs/>
          <w:sz w:val="28"/>
          <w:szCs w:val="28"/>
        </w:rPr>
        <w:t xml:space="preserve">      </w:t>
      </w:r>
      <w:r w:rsidR="00EF58B3" w:rsidRPr="000D6690">
        <w:rPr>
          <w:rFonts w:ascii="Times New Roman" w:hAnsi="Times New Roman" w:cs="Times New Roman"/>
          <w:b/>
          <w:bCs/>
          <w:sz w:val="28"/>
          <w:szCs w:val="28"/>
        </w:rPr>
        <w:t>Активные методы обучения обеспечивают решение образовательных задач в разных аспектах:</w:t>
      </w:r>
    </w:p>
    <w:p w:rsidR="00EF58B3" w:rsidRPr="000D6690" w:rsidRDefault="00E21757" w:rsidP="00BF65A8">
      <w:pPr>
        <w:numPr>
          <w:ilvl w:val="0"/>
          <w:numId w:val="19"/>
        </w:numPr>
        <w:spacing w:after="0"/>
        <w:ind w:left="-567"/>
        <w:rPr>
          <w:rFonts w:ascii="Times New Roman" w:hAnsi="Times New Roman" w:cs="Times New Roman"/>
          <w:sz w:val="28"/>
          <w:szCs w:val="28"/>
        </w:rPr>
      </w:pPr>
      <w:r>
        <w:rPr>
          <w:rFonts w:ascii="Times New Roman" w:hAnsi="Times New Roman" w:cs="Times New Roman"/>
          <w:sz w:val="28"/>
          <w:szCs w:val="28"/>
        </w:rPr>
        <w:t>Формировать положительную у</w:t>
      </w:r>
      <w:r w:rsidR="00A56ECF">
        <w:rPr>
          <w:rFonts w:ascii="Times New Roman" w:hAnsi="Times New Roman" w:cs="Times New Roman"/>
          <w:sz w:val="28"/>
          <w:szCs w:val="28"/>
        </w:rPr>
        <w:t>чебно-</w:t>
      </w:r>
      <w:r>
        <w:rPr>
          <w:rFonts w:ascii="Times New Roman" w:hAnsi="Times New Roman" w:cs="Times New Roman"/>
          <w:sz w:val="28"/>
          <w:szCs w:val="28"/>
        </w:rPr>
        <w:t>познавательную</w:t>
      </w:r>
      <w:r w:rsidR="00A56ECF">
        <w:rPr>
          <w:rFonts w:ascii="Times New Roman" w:hAnsi="Times New Roman" w:cs="Times New Roman"/>
          <w:sz w:val="28"/>
          <w:szCs w:val="28"/>
        </w:rPr>
        <w:t xml:space="preserve">  мотивацию</w:t>
      </w:r>
      <w:r w:rsidR="00EF58B3" w:rsidRPr="000D6690">
        <w:rPr>
          <w:rFonts w:ascii="Times New Roman" w:hAnsi="Times New Roman" w:cs="Times New Roman"/>
          <w:sz w:val="28"/>
          <w:szCs w:val="28"/>
        </w:rPr>
        <w:t xml:space="preserve"> </w:t>
      </w:r>
    </w:p>
    <w:p w:rsidR="00EF58B3" w:rsidRPr="000D6690" w:rsidRDefault="00E21757" w:rsidP="00BF65A8">
      <w:pPr>
        <w:numPr>
          <w:ilvl w:val="0"/>
          <w:numId w:val="19"/>
        </w:numPr>
        <w:spacing w:after="0"/>
        <w:ind w:left="-567"/>
        <w:rPr>
          <w:rFonts w:ascii="Times New Roman" w:hAnsi="Times New Roman" w:cs="Times New Roman"/>
          <w:sz w:val="28"/>
          <w:szCs w:val="28"/>
        </w:rPr>
      </w:pPr>
      <w:r>
        <w:rPr>
          <w:rFonts w:ascii="Times New Roman" w:hAnsi="Times New Roman" w:cs="Times New Roman"/>
          <w:sz w:val="28"/>
          <w:szCs w:val="28"/>
        </w:rPr>
        <w:t>Стимулировать самостоятельную деятельность</w:t>
      </w:r>
      <w:r w:rsidR="00EF58B3" w:rsidRPr="000D6690">
        <w:rPr>
          <w:rFonts w:ascii="Times New Roman" w:hAnsi="Times New Roman" w:cs="Times New Roman"/>
          <w:sz w:val="28"/>
          <w:szCs w:val="28"/>
        </w:rPr>
        <w:t xml:space="preserve"> </w:t>
      </w:r>
    </w:p>
    <w:p w:rsidR="00EF58B3" w:rsidRPr="000D6690" w:rsidRDefault="00E21757" w:rsidP="00BF65A8">
      <w:pPr>
        <w:numPr>
          <w:ilvl w:val="0"/>
          <w:numId w:val="19"/>
        </w:numPr>
        <w:spacing w:after="0"/>
        <w:ind w:left="-567"/>
        <w:rPr>
          <w:rFonts w:ascii="Times New Roman" w:hAnsi="Times New Roman" w:cs="Times New Roman"/>
          <w:sz w:val="28"/>
          <w:szCs w:val="28"/>
        </w:rPr>
      </w:pPr>
      <w:r>
        <w:rPr>
          <w:rFonts w:ascii="Times New Roman" w:hAnsi="Times New Roman" w:cs="Times New Roman"/>
          <w:sz w:val="28"/>
          <w:szCs w:val="28"/>
        </w:rPr>
        <w:t>Развивать познавательные процессы</w:t>
      </w:r>
      <w:r w:rsidR="00EF58B3" w:rsidRPr="000D6690">
        <w:rPr>
          <w:rFonts w:ascii="Times New Roman" w:hAnsi="Times New Roman" w:cs="Times New Roman"/>
          <w:sz w:val="28"/>
          <w:szCs w:val="28"/>
        </w:rPr>
        <w:t xml:space="preserve"> - речи, памяти, мышления </w:t>
      </w:r>
    </w:p>
    <w:p w:rsidR="00EF58B3" w:rsidRPr="000D6690" w:rsidRDefault="00E21757" w:rsidP="00BF65A8">
      <w:pPr>
        <w:numPr>
          <w:ilvl w:val="0"/>
          <w:numId w:val="19"/>
        </w:numPr>
        <w:spacing w:after="0"/>
        <w:ind w:left="-567"/>
        <w:rPr>
          <w:rFonts w:ascii="Times New Roman" w:hAnsi="Times New Roman" w:cs="Times New Roman"/>
          <w:sz w:val="28"/>
          <w:szCs w:val="28"/>
        </w:rPr>
      </w:pPr>
      <w:r>
        <w:rPr>
          <w:rFonts w:ascii="Times New Roman" w:hAnsi="Times New Roman" w:cs="Times New Roman"/>
          <w:sz w:val="28"/>
          <w:szCs w:val="28"/>
        </w:rPr>
        <w:t>Развивать творческие способности и нестандартность</w:t>
      </w:r>
      <w:r w:rsidR="00EF58B3" w:rsidRPr="000D6690">
        <w:rPr>
          <w:rFonts w:ascii="Times New Roman" w:hAnsi="Times New Roman" w:cs="Times New Roman"/>
          <w:sz w:val="28"/>
          <w:szCs w:val="28"/>
        </w:rPr>
        <w:t xml:space="preserve"> мышления </w:t>
      </w:r>
    </w:p>
    <w:p w:rsidR="00EF58B3" w:rsidRPr="000D6690" w:rsidRDefault="00E21757" w:rsidP="00BF65A8">
      <w:pPr>
        <w:numPr>
          <w:ilvl w:val="0"/>
          <w:numId w:val="19"/>
        </w:numPr>
        <w:spacing w:after="0"/>
        <w:ind w:left="-567"/>
        <w:rPr>
          <w:rFonts w:ascii="Times New Roman" w:hAnsi="Times New Roman" w:cs="Times New Roman"/>
          <w:sz w:val="28"/>
          <w:szCs w:val="28"/>
        </w:rPr>
      </w:pPr>
      <w:r>
        <w:rPr>
          <w:rFonts w:ascii="Times New Roman" w:hAnsi="Times New Roman" w:cs="Times New Roman"/>
          <w:sz w:val="28"/>
          <w:szCs w:val="28"/>
        </w:rPr>
        <w:t>Развивать коммуникативно-эмоциональную сферу</w:t>
      </w:r>
      <w:r w:rsidR="00EF58B3" w:rsidRPr="000D6690">
        <w:rPr>
          <w:rFonts w:ascii="Times New Roman" w:hAnsi="Times New Roman" w:cs="Times New Roman"/>
          <w:sz w:val="28"/>
          <w:szCs w:val="28"/>
        </w:rPr>
        <w:t xml:space="preserve"> личности </w:t>
      </w:r>
      <w:r w:rsidR="003F4BEF">
        <w:rPr>
          <w:rFonts w:ascii="Times New Roman" w:hAnsi="Times New Roman" w:cs="Times New Roman"/>
          <w:sz w:val="28"/>
          <w:szCs w:val="28"/>
        </w:rPr>
        <w:t xml:space="preserve"> ребёнка</w:t>
      </w:r>
    </w:p>
    <w:p w:rsidR="00EF58B3" w:rsidRPr="000D6690" w:rsidRDefault="00E21757" w:rsidP="00BF65A8">
      <w:pPr>
        <w:numPr>
          <w:ilvl w:val="0"/>
          <w:numId w:val="19"/>
        </w:numPr>
        <w:spacing w:after="0"/>
        <w:ind w:left="-567"/>
        <w:rPr>
          <w:rFonts w:ascii="Times New Roman" w:hAnsi="Times New Roman" w:cs="Times New Roman"/>
          <w:sz w:val="28"/>
          <w:szCs w:val="28"/>
        </w:rPr>
      </w:pPr>
      <w:r>
        <w:rPr>
          <w:rFonts w:ascii="Times New Roman" w:hAnsi="Times New Roman" w:cs="Times New Roman"/>
          <w:sz w:val="28"/>
          <w:szCs w:val="28"/>
        </w:rPr>
        <w:t>Раскрывать</w:t>
      </w:r>
      <w:r w:rsidR="00EF58B3" w:rsidRPr="000D6690">
        <w:rPr>
          <w:rFonts w:ascii="Times New Roman" w:hAnsi="Times New Roman" w:cs="Times New Roman"/>
          <w:sz w:val="28"/>
          <w:szCs w:val="28"/>
        </w:rPr>
        <w:t xml:space="preserve"> </w:t>
      </w:r>
      <w:r>
        <w:rPr>
          <w:rFonts w:ascii="Times New Roman" w:hAnsi="Times New Roman" w:cs="Times New Roman"/>
          <w:sz w:val="28"/>
          <w:szCs w:val="28"/>
        </w:rPr>
        <w:t>личностно-индивидуальные возможности</w:t>
      </w:r>
      <w:r w:rsidR="00EF58B3" w:rsidRPr="000D6690">
        <w:rPr>
          <w:rFonts w:ascii="Times New Roman" w:hAnsi="Times New Roman" w:cs="Times New Roman"/>
          <w:sz w:val="28"/>
          <w:szCs w:val="28"/>
        </w:rPr>
        <w:t xml:space="preserve"> каждого ученика </w:t>
      </w:r>
    </w:p>
    <w:p w:rsidR="00EF58B3" w:rsidRPr="000D6690" w:rsidRDefault="00E21757" w:rsidP="00BF65A8">
      <w:pPr>
        <w:numPr>
          <w:ilvl w:val="0"/>
          <w:numId w:val="19"/>
        </w:numPr>
        <w:shd w:val="clear" w:color="auto" w:fill="FFFFFF"/>
        <w:tabs>
          <w:tab w:val="clear" w:pos="720"/>
          <w:tab w:val="num" w:pos="284"/>
        </w:tabs>
        <w:spacing w:after="0" w:line="240" w:lineRule="auto"/>
        <w:ind w:left="-567" w:hanging="294"/>
        <w:jc w:val="both"/>
        <w:rPr>
          <w:rFonts w:ascii="Times New Roman" w:eastAsia="Times New Roman" w:hAnsi="Times New Roman" w:cs="Times New Roman"/>
          <w:color w:val="000000"/>
          <w:sz w:val="28"/>
          <w:szCs w:val="28"/>
        </w:rPr>
      </w:pPr>
      <w:r>
        <w:rPr>
          <w:rFonts w:ascii="Times New Roman" w:hAnsi="Times New Roman" w:cs="Times New Roman"/>
          <w:sz w:val="28"/>
          <w:szCs w:val="28"/>
        </w:rPr>
        <w:t>Формировать регулятивные и коммуникативные</w:t>
      </w:r>
      <w:r w:rsidR="00EF58B3" w:rsidRPr="000D6690">
        <w:rPr>
          <w:rFonts w:ascii="Times New Roman" w:hAnsi="Times New Roman" w:cs="Times New Roman"/>
          <w:sz w:val="28"/>
          <w:szCs w:val="28"/>
        </w:rPr>
        <w:t xml:space="preserve"> УУД</w:t>
      </w:r>
      <w:r w:rsidR="00C14742">
        <w:rPr>
          <w:rFonts w:ascii="Times New Roman" w:hAnsi="Times New Roman" w:cs="Times New Roman"/>
          <w:sz w:val="28"/>
          <w:szCs w:val="28"/>
        </w:rPr>
        <w:t>.</w:t>
      </w:r>
      <w:r w:rsidR="00EF58B3" w:rsidRPr="000D6690">
        <w:rPr>
          <w:rFonts w:ascii="Times New Roman" w:hAnsi="Times New Roman" w:cs="Times New Roman"/>
          <w:sz w:val="28"/>
          <w:szCs w:val="28"/>
        </w:rPr>
        <w:t xml:space="preserve">  </w:t>
      </w:r>
    </w:p>
    <w:p w:rsidR="00EF58B3" w:rsidRPr="000D6690" w:rsidRDefault="00EF58B3" w:rsidP="00BF65A8">
      <w:pPr>
        <w:shd w:val="clear" w:color="auto" w:fill="FFFFFF"/>
        <w:spacing w:after="0" w:line="240" w:lineRule="auto"/>
        <w:ind w:left="-567"/>
        <w:jc w:val="both"/>
        <w:rPr>
          <w:rFonts w:ascii="Arial" w:eastAsia="Times New Roman" w:hAnsi="Arial" w:cs="Arial"/>
          <w:color w:val="000000"/>
        </w:rPr>
      </w:pPr>
    </w:p>
    <w:p w:rsidR="00CE21ED" w:rsidRDefault="00EF58B3" w:rsidP="00CE21ED">
      <w:pPr>
        <w:ind w:left="-567" w:firstLine="425"/>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CE21ED" w:rsidRPr="009509D9">
        <w:rPr>
          <w:rFonts w:ascii="Times New Roman" w:eastAsia="Times New Roman" w:hAnsi="Times New Roman" w:cs="Times New Roman"/>
          <w:b/>
          <w:sz w:val="28"/>
          <w:szCs w:val="28"/>
          <w:u w:val="single"/>
        </w:rPr>
        <w:t xml:space="preserve">Слайд </w:t>
      </w:r>
      <w:r w:rsidR="00CE21ED">
        <w:rPr>
          <w:rFonts w:ascii="Times New Roman" w:eastAsia="Times New Roman" w:hAnsi="Times New Roman" w:cs="Times New Roman"/>
          <w:b/>
          <w:sz w:val="28"/>
          <w:szCs w:val="28"/>
          <w:u w:val="single"/>
        </w:rPr>
        <w:t>1</w:t>
      </w:r>
      <w:r w:rsidR="000B49A2">
        <w:rPr>
          <w:rFonts w:ascii="Times New Roman" w:eastAsia="Times New Roman" w:hAnsi="Times New Roman" w:cs="Times New Roman"/>
          <w:b/>
          <w:sz w:val="28"/>
          <w:szCs w:val="28"/>
          <w:u w:val="single"/>
        </w:rPr>
        <w:t>4</w:t>
      </w:r>
      <w:r w:rsidR="00CE21ED">
        <w:rPr>
          <w:rFonts w:ascii="Times New Roman" w:eastAsia="Times New Roman" w:hAnsi="Times New Roman" w:cs="Times New Roman"/>
          <w:b/>
          <w:sz w:val="28"/>
          <w:szCs w:val="28"/>
          <w:u w:val="single"/>
        </w:rPr>
        <w:t xml:space="preserve"> </w:t>
      </w:r>
      <w:r w:rsidR="00CE21ED">
        <w:rPr>
          <w:rFonts w:ascii="Times New Roman" w:hAnsi="Times New Roman" w:cs="Times New Roman"/>
          <w:sz w:val="28"/>
          <w:szCs w:val="28"/>
          <w:shd w:val="clear" w:color="auto" w:fill="FFFFFF"/>
        </w:rPr>
        <w:t xml:space="preserve">  </w:t>
      </w:r>
      <w:r w:rsidR="00CE21ED" w:rsidRPr="00E901D1">
        <w:rPr>
          <w:rFonts w:ascii="Times New Roman" w:hAnsi="Times New Roman" w:cs="Times New Roman"/>
          <w:sz w:val="28"/>
          <w:szCs w:val="28"/>
          <w:shd w:val="clear" w:color="auto" w:fill="FFFFFF"/>
        </w:rPr>
        <w:t xml:space="preserve">Активные </w:t>
      </w:r>
      <w:r w:rsidR="00CE21ED">
        <w:rPr>
          <w:rFonts w:ascii="Times New Roman" w:hAnsi="Times New Roman" w:cs="Times New Roman"/>
          <w:sz w:val="28"/>
          <w:szCs w:val="28"/>
          <w:shd w:val="clear" w:color="auto" w:fill="FFFFFF"/>
        </w:rPr>
        <w:t>методы</w:t>
      </w:r>
      <w:r w:rsidR="00CE21ED" w:rsidRPr="00E901D1">
        <w:rPr>
          <w:rFonts w:ascii="Times New Roman" w:hAnsi="Times New Roman" w:cs="Times New Roman"/>
          <w:sz w:val="28"/>
          <w:szCs w:val="28"/>
          <w:shd w:val="clear" w:color="auto" w:fill="FFFFFF"/>
        </w:rPr>
        <w:t xml:space="preserve"> обучения </w:t>
      </w:r>
      <w:r w:rsidR="00CE21ED">
        <w:rPr>
          <w:rFonts w:ascii="Times New Roman" w:hAnsi="Times New Roman" w:cs="Times New Roman"/>
          <w:sz w:val="28"/>
          <w:szCs w:val="28"/>
          <w:shd w:val="clear" w:color="auto" w:fill="FFFFFF"/>
        </w:rPr>
        <w:t xml:space="preserve">имеют следующую классификацию: Это неимитационные и имитационные методы. </w:t>
      </w:r>
    </w:p>
    <w:p w:rsidR="00CE21ED" w:rsidRDefault="00CE21ED" w:rsidP="00CE21ED">
      <w:pPr>
        <w:ind w:left="-567" w:firstLine="425"/>
        <w:rPr>
          <w:rFonts w:ascii="Times New Roman" w:hAnsi="Times New Roman" w:cs="Times New Roman"/>
          <w:sz w:val="28"/>
          <w:szCs w:val="28"/>
          <w:shd w:val="clear" w:color="auto" w:fill="FFFFFF"/>
        </w:rPr>
      </w:pPr>
      <w:r w:rsidRPr="00E46D80">
        <w:rPr>
          <w:rFonts w:ascii="Times New Roman" w:hAnsi="Times New Roman" w:cs="Times New Roman"/>
          <w:b/>
          <w:i/>
          <w:sz w:val="28"/>
          <w:szCs w:val="28"/>
          <w:shd w:val="clear" w:color="auto" w:fill="FFFFFF"/>
        </w:rPr>
        <w:t>Неимитационные методы</w:t>
      </w:r>
      <w:r>
        <w:rPr>
          <w:rFonts w:ascii="Times New Roman" w:hAnsi="Times New Roman" w:cs="Times New Roman"/>
          <w:sz w:val="28"/>
          <w:szCs w:val="28"/>
          <w:shd w:val="clear" w:color="auto" w:fill="FFFFFF"/>
        </w:rPr>
        <w:t xml:space="preserve"> – это способы проведения уроков и занятий, для которых характерно отсутствие имитации реальных объектов либо обстоятельств в условных ситуациях. Сюда относятся: проблемные лекции, семинары, олимпиады, конференции. </w:t>
      </w:r>
    </w:p>
    <w:p w:rsidR="00CE21ED" w:rsidRDefault="00CE21ED" w:rsidP="00CE21ED">
      <w:pPr>
        <w:spacing w:after="0"/>
        <w:ind w:left="-567" w:firstLine="425"/>
        <w:rPr>
          <w:rFonts w:ascii="Times New Roman" w:hAnsi="Times New Roman" w:cs="Times New Roman"/>
          <w:sz w:val="28"/>
          <w:szCs w:val="28"/>
          <w:shd w:val="clear" w:color="auto" w:fill="FFFFFF"/>
        </w:rPr>
      </w:pPr>
      <w:r>
        <w:rPr>
          <w:rFonts w:ascii="Times New Roman" w:hAnsi="Times New Roman" w:cs="Times New Roman"/>
          <w:b/>
          <w:i/>
          <w:sz w:val="28"/>
          <w:szCs w:val="28"/>
          <w:shd w:val="clear" w:color="auto" w:fill="FFFFFF"/>
        </w:rPr>
        <w:t xml:space="preserve">Имитационные методы </w:t>
      </w:r>
      <w:r>
        <w:rPr>
          <w:rFonts w:ascii="Times New Roman" w:hAnsi="Times New Roman" w:cs="Times New Roman"/>
          <w:sz w:val="28"/>
          <w:szCs w:val="28"/>
          <w:shd w:val="clear" w:color="auto" w:fill="FFFFFF"/>
        </w:rPr>
        <w:t xml:space="preserve">– способы проведения уроков и занятий, при которых учебно-познавательная деятельность построена на имитации познавательной активности, социальных ситуаций.  </w:t>
      </w:r>
    </w:p>
    <w:p w:rsidR="00CE21ED" w:rsidRDefault="00CE21ED" w:rsidP="00CE21ED">
      <w:pPr>
        <w:spacing w:after="0"/>
        <w:ind w:left="-567" w:firstLine="425"/>
        <w:rPr>
          <w:rFonts w:ascii="Times New Roman" w:hAnsi="Times New Roman" w:cs="Times New Roman"/>
          <w:sz w:val="28"/>
          <w:szCs w:val="28"/>
          <w:shd w:val="clear" w:color="auto" w:fill="FFFFFF"/>
        </w:rPr>
      </w:pPr>
      <w:r w:rsidRPr="00E46D80">
        <w:rPr>
          <w:rFonts w:ascii="Times New Roman" w:hAnsi="Times New Roman" w:cs="Times New Roman"/>
          <w:sz w:val="28"/>
          <w:szCs w:val="28"/>
          <w:shd w:val="clear" w:color="auto" w:fill="FFFFFF"/>
        </w:rPr>
        <w:t xml:space="preserve">Имитационные методы подразделяются на </w:t>
      </w:r>
      <w:r w:rsidRPr="00E46D80">
        <w:rPr>
          <w:rFonts w:ascii="Times New Roman" w:hAnsi="Times New Roman" w:cs="Times New Roman"/>
          <w:b/>
          <w:i/>
          <w:sz w:val="28"/>
          <w:szCs w:val="28"/>
          <w:shd w:val="clear" w:color="auto" w:fill="FFFFFF"/>
        </w:rPr>
        <w:t>игровые и неигровы</w:t>
      </w:r>
      <w:r>
        <w:rPr>
          <w:rFonts w:ascii="Times New Roman" w:hAnsi="Times New Roman" w:cs="Times New Roman"/>
          <w:b/>
          <w:i/>
          <w:sz w:val="28"/>
          <w:szCs w:val="28"/>
          <w:shd w:val="clear" w:color="auto" w:fill="FFFFFF"/>
        </w:rPr>
        <w:t>е.</w:t>
      </w:r>
    </w:p>
    <w:p w:rsidR="00CE21ED" w:rsidRDefault="00CE21ED" w:rsidP="00CE21ED">
      <w:pPr>
        <w:spacing w:after="0"/>
        <w:ind w:left="-567" w:firstLine="425"/>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 игровым относятся все виды игр (ролевые, дидактические, деловые).</w:t>
      </w:r>
    </w:p>
    <w:p w:rsidR="00CE21ED" w:rsidRPr="00E46D80" w:rsidRDefault="00CE21ED" w:rsidP="00CE21ED">
      <w:pPr>
        <w:spacing w:after="0"/>
        <w:ind w:left="-567" w:firstLine="425"/>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 неигровым относятся: активная консультация, анализ ситуаций, имитационные упражнения и тренинги.</w:t>
      </w:r>
    </w:p>
    <w:p w:rsidR="00EF58B3" w:rsidRPr="00E901D1" w:rsidRDefault="00EF58B3" w:rsidP="00BF65A8">
      <w:pPr>
        <w:ind w:left="-567" w:firstLine="425"/>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E901D1">
        <w:rPr>
          <w:rFonts w:ascii="Times New Roman" w:hAnsi="Times New Roman" w:cs="Times New Roman"/>
          <w:sz w:val="28"/>
          <w:szCs w:val="28"/>
          <w:shd w:val="clear" w:color="auto" w:fill="FFFFFF"/>
        </w:rPr>
        <w:t>Активные формы обучения включают в себя следующие технологии: технология проблемного обучения, технология проектного обучения, игровые технологии, интерактивные технологии.</w:t>
      </w:r>
      <w:r w:rsidRPr="00F2582F">
        <w:t> </w:t>
      </w:r>
    </w:p>
    <w:p w:rsidR="00EF58B3" w:rsidRDefault="000B49A2" w:rsidP="00BF65A8">
      <w:pPr>
        <w:shd w:val="clear" w:color="auto" w:fill="FFFFFF"/>
        <w:spacing w:after="167" w:line="240" w:lineRule="auto"/>
        <w:ind w:left="-567"/>
        <w:rPr>
          <w:rFonts w:ascii="Times New Roman" w:eastAsia="Times New Roman" w:hAnsi="Times New Roman" w:cs="Times New Roman"/>
          <w:sz w:val="28"/>
          <w:szCs w:val="28"/>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 xml:space="preserve">15  </w:t>
      </w:r>
      <w:r w:rsidR="00EF58B3" w:rsidRPr="00E901D1">
        <w:rPr>
          <w:rFonts w:ascii="Times New Roman" w:eastAsia="Times New Roman" w:hAnsi="Times New Roman" w:cs="Times New Roman"/>
          <w:b/>
          <w:sz w:val="28"/>
          <w:szCs w:val="28"/>
        </w:rPr>
        <w:t>АМО строятся на</w:t>
      </w:r>
      <w:r w:rsidR="00EF58B3" w:rsidRPr="00EB36C0">
        <w:rPr>
          <w:rFonts w:ascii="Times New Roman" w:eastAsia="Times New Roman" w:hAnsi="Times New Roman" w:cs="Times New Roman"/>
          <w:sz w:val="28"/>
          <w:szCs w:val="28"/>
        </w:rPr>
        <w:t>:</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lastRenderedPageBreak/>
        <w:t>деятельностном подходе к обучению,</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использовании знаний и опыта обучающихся,</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вовлечении в процесс всех органов чувств,</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групповой форме организации работы,</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разнообразных коммуникациях,</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творческом характере обучения,</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практической направленности,</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диалоге и полилоге,</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интерактивности,</w:t>
      </w:r>
    </w:p>
    <w:p w:rsidR="00EF58B3" w:rsidRPr="00E901D1" w:rsidRDefault="005D784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игровом действии</w:t>
      </w:r>
      <w:r w:rsidR="00EF58B3" w:rsidRPr="00E901D1">
        <w:rPr>
          <w:rFonts w:ascii="Times New Roman" w:eastAsia="Times New Roman" w:hAnsi="Times New Roman" w:cs="Times New Roman"/>
          <w:sz w:val="28"/>
          <w:szCs w:val="28"/>
        </w:rPr>
        <w:t>,</w:t>
      </w:r>
    </w:p>
    <w:p w:rsidR="00EF58B3" w:rsidRPr="00E901D1" w:rsidRDefault="00EF58B3" w:rsidP="00BF65A8">
      <w:pPr>
        <w:pStyle w:val="a7"/>
        <w:numPr>
          <w:ilvl w:val="0"/>
          <w:numId w:val="20"/>
        </w:numPr>
        <w:shd w:val="clear" w:color="auto" w:fill="FFFFFF"/>
        <w:spacing w:after="167"/>
        <w:ind w:left="-567"/>
        <w:jc w:val="both"/>
        <w:rPr>
          <w:rFonts w:ascii="Times New Roman" w:eastAsia="Times New Roman" w:hAnsi="Times New Roman" w:cs="Times New Roman"/>
          <w:sz w:val="28"/>
          <w:szCs w:val="28"/>
        </w:rPr>
      </w:pPr>
      <w:r w:rsidRPr="00E901D1">
        <w:rPr>
          <w:rFonts w:ascii="Times New Roman" w:eastAsia="Times New Roman" w:hAnsi="Times New Roman" w:cs="Times New Roman"/>
          <w:sz w:val="28"/>
          <w:szCs w:val="28"/>
        </w:rPr>
        <w:t>рефлексии, движении.</w:t>
      </w:r>
    </w:p>
    <w:p w:rsidR="00EF58B3" w:rsidRPr="00EB36C0" w:rsidRDefault="00EF58B3" w:rsidP="00BF65A8">
      <w:pPr>
        <w:shd w:val="clear" w:color="auto" w:fill="FFFFFF"/>
        <w:spacing w:after="167"/>
        <w:ind w:left="-567"/>
        <w:jc w:val="both"/>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xml:space="preserve">Эффективность АМО определяется тем, что </w:t>
      </w:r>
      <w:r w:rsidR="005D7843">
        <w:rPr>
          <w:rFonts w:ascii="Times New Roman" w:eastAsia="Times New Roman" w:hAnsi="Times New Roman" w:cs="Times New Roman"/>
          <w:sz w:val="28"/>
          <w:szCs w:val="28"/>
        </w:rPr>
        <w:t xml:space="preserve"> </w:t>
      </w:r>
      <w:r w:rsidRPr="00EB36C0">
        <w:rPr>
          <w:rFonts w:ascii="Times New Roman" w:eastAsia="Times New Roman" w:hAnsi="Times New Roman" w:cs="Times New Roman"/>
          <w:sz w:val="28"/>
          <w:szCs w:val="28"/>
        </w:rPr>
        <w:t xml:space="preserve"> активные приемы, методы и формы организации познавательной деятельности</w:t>
      </w:r>
      <w:r w:rsidR="005D7843">
        <w:rPr>
          <w:rFonts w:ascii="Times New Roman" w:eastAsia="Times New Roman" w:hAnsi="Times New Roman" w:cs="Times New Roman"/>
          <w:sz w:val="28"/>
          <w:szCs w:val="28"/>
        </w:rPr>
        <w:t>,</w:t>
      </w:r>
      <w:r w:rsidRPr="00EB36C0">
        <w:rPr>
          <w:rFonts w:ascii="Times New Roman" w:eastAsia="Times New Roman" w:hAnsi="Times New Roman" w:cs="Times New Roman"/>
          <w:sz w:val="28"/>
          <w:szCs w:val="28"/>
        </w:rPr>
        <w:t xml:space="preserve"> направлены на активизацию аналитической и рефлексивной деятельности обучающихся, развитие исследовательских и проектировочных умений, развитие коммуникативных способностей и навыков работы в команде.</w:t>
      </w:r>
    </w:p>
    <w:p w:rsidR="00EF58B3" w:rsidRPr="00EB36C0" w:rsidRDefault="00EF58B3" w:rsidP="00BF65A8">
      <w:pPr>
        <w:shd w:val="clear" w:color="auto" w:fill="FFFFFF"/>
        <w:spacing w:after="167"/>
        <w:ind w:left="-567"/>
        <w:jc w:val="both"/>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Все это является одним из главных</w:t>
      </w:r>
      <w:r w:rsidRPr="00EB36C0">
        <w:rPr>
          <w:rFonts w:ascii="Times New Roman" w:eastAsia="Times New Roman" w:hAnsi="Times New Roman" w:cs="Times New Roman"/>
          <w:b/>
          <w:bCs/>
          <w:sz w:val="28"/>
          <w:szCs w:val="28"/>
        </w:rPr>
        <w:t> требований ФГОС.</w:t>
      </w:r>
    </w:p>
    <w:p w:rsidR="00EF58B3" w:rsidRPr="00EB36C0" w:rsidRDefault="00AD2B56" w:rsidP="00BF65A8">
      <w:pPr>
        <w:shd w:val="clear" w:color="auto" w:fill="FFFFFF"/>
        <w:spacing w:after="167"/>
        <w:ind w:left="-567"/>
        <w:jc w:val="both"/>
        <w:rPr>
          <w:rFonts w:ascii="Times New Roman" w:eastAsia="Times New Roman" w:hAnsi="Times New Roman" w:cs="Times New Roman"/>
          <w:sz w:val="28"/>
          <w:szCs w:val="28"/>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1</w:t>
      </w:r>
      <w:r w:rsidR="000B49A2">
        <w:rPr>
          <w:rFonts w:ascii="Times New Roman" w:eastAsia="Times New Roman" w:hAnsi="Times New Roman" w:cs="Times New Roman"/>
          <w:b/>
          <w:iCs/>
          <w:sz w:val="28"/>
          <w:szCs w:val="28"/>
          <w:u w:val="single"/>
        </w:rPr>
        <w:t>6</w:t>
      </w:r>
      <w:r w:rsidRPr="00AD2B56">
        <w:rPr>
          <w:rFonts w:ascii="Times New Roman" w:eastAsia="Times New Roman" w:hAnsi="Times New Roman" w:cs="Times New Roman"/>
          <w:b/>
          <w:iCs/>
          <w:sz w:val="28"/>
          <w:szCs w:val="28"/>
        </w:rPr>
        <w:t xml:space="preserve">    </w:t>
      </w:r>
      <w:r w:rsidR="00EF58B3" w:rsidRPr="00EB36C0">
        <w:rPr>
          <w:rFonts w:ascii="Times New Roman" w:eastAsia="Times New Roman" w:hAnsi="Times New Roman" w:cs="Times New Roman"/>
          <w:sz w:val="28"/>
          <w:szCs w:val="28"/>
        </w:rPr>
        <w:t>При использовании АМО принципиально </w:t>
      </w:r>
      <w:r w:rsidR="00EF58B3" w:rsidRPr="00EB36C0">
        <w:rPr>
          <w:rFonts w:ascii="Times New Roman" w:eastAsia="Times New Roman" w:hAnsi="Times New Roman" w:cs="Times New Roman"/>
          <w:b/>
          <w:bCs/>
          <w:sz w:val="28"/>
          <w:szCs w:val="28"/>
        </w:rPr>
        <w:t>меняется и роль учителя</w:t>
      </w:r>
      <w:r w:rsidR="00EF58B3" w:rsidRPr="00EB36C0">
        <w:rPr>
          <w:rFonts w:ascii="Times New Roman" w:eastAsia="Times New Roman" w:hAnsi="Times New Roman" w:cs="Times New Roman"/>
          <w:sz w:val="28"/>
          <w:szCs w:val="28"/>
        </w:rPr>
        <w:t>. Он становится </w:t>
      </w:r>
      <w:r w:rsidR="00EF58B3" w:rsidRPr="00EB36C0">
        <w:rPr>
          <w:rFonts w:ascii="Times New Roman" w:eastAsia="Times New Roman" w:hAnsi="Times New Roman" w:cs="Times New Roman"/>
          <w:b/>
          <w:bCs/>
          <w:sz w:val="28"/>
          <w:szCs w:val="28"/>
        </w:rPr>
        <w:t>консультантом, наставником, старшим партнером</w:t>
      </w:r>
      <w:r w:rsidR="00EF58B3" w:rsidRPr="00EB36C0">
        <w:rPr>
          <w:rFonts w:ascii="Times New Roman" w:eastAsia="Times New Roman" w:hAnsi="Times New Roman" w:cs="Times New Roman"/>
          <w:sz w:val="28"/>
          <w:szCs w:val="28"/>
        </w:rPr>
        <w:t xml:space="preserve">, что принципиально меняет отношение к нему </w:t>
      </w:r>
      <w:r w:rsidR="00F92316">
        <w:rPr>
          <w:rFonts w:ascii="Times New Roman" w:eastAsia="Times New Roman" w:hAnsi="Times New Roman" w:cs="Times New Roman"/>
          <w:sz w:val="28"/>
          <w:szCs w:val="28"/>
        </w:rPr>
        <w:t xml:space="preserve"> школьников</w:t>
      </w:r>
      <w:r w:rsidR="00EF58B3" w:rsidRPr="00EB36C0">
        <w:rPr>
          <w:rFonts w:ascii="Times New Roman" w:eastAsia="Times New Roman" w:hAnsi="Times New Roman" w:cs="Times New Roman"/>
          <w:sz w:val="28"/>
          <w:szCs w:val="28"/>
        </w:rPr>
        <w:t xml:space="preserve"> – из «контролирующего органа» учитель превращается в более опытного товарища, играющего в одной команде с </w:t>
      </w:r>
      <w:r w:rsidR="00F92316">
        <w:rPr>
          <w:rFonts w:ascii="Times New Roman" w:eastAsia="Times New Roman" w:hAnsi="Times New Roman" w:cs="Times New Roman"/>
          <w:sz w:val="28"/>
          <w:szCs w:val="28"/>
        </w:rPr>
        <w:t xml:space="preserve"> ними</w:t>
      </w:r>
      <w:r w:rsidR="00EF58B3" w:rsidRPr="00EB36C0">
        <w:rPr>
          <w:rFonts w:ascii="Times New Roman" w:eastAsia="Times New Roman" w:hAnsi="Times New Roman" w:cs="Times New Roman"/>
          <w:sz w:val="28"/>
          <w:szCs w:val="28"/>
        </w:rPr>
        <w:t xml:space="preserve">. </w:t>
      </w:r>
      <w:r w:rsidR="00680A87">
        <w:rPr>
          <w:rFonts w:ascii="Times New Roman" w:eastAsia="Times New Roman" w:hAnsi="Times New Roman" w:cs="Times New Roman"/>
          <w:sz w:val="28"/>
          <w:szCs w:val="28"/>
        </w:rPr>
        <w:t>В связи с этим, р</w:t>
      </w:r>
      <w:r w:rsidR="00EF58B3" w:rsidRPr="00EB36C0">
        <w:rPr>
          <w:rFonts w:ascii="Times New Roman" w:eastAsia="Times New Roman" w:hAnsi="Times New Roman" w:cs="Times New Roman"/>
          <w:sz w:val="28"/>
          <w:szCs w:val="28"/>
        </w:rPr>
        <w:t xml:space="preserve">астет доверие к учителю, растет его авторитет и уважение у </w:t>
      </w:r>
      <w:r w:rsidR="00680A87">
        <w:rPr>
          <w:rFonts w:ascii="Times New Roman" w:eastAsia="Times New Roman" w:hAnsi="Times New Roman" w:cs="Times New Roman"/>
          <w:sz w:val="28"/>
          <w:szCs w:val="28"/>
        </w:rPr>
        <w:t>ребят. П</w:t>
      </w:r>
      <w:r w:rsidR="00EF58B3" w:rsidRPr="00EB36C0">
        <w:rPr>
          <w:rFonts w:ascii="Times New Roman" w:eastAsia="Times New Roman" w:hAnsi="Times New Roman" w:cs="Times New Roman"/>
          <w:sz w:val="28"/>
          <w:szCs w:val="28"/>
        </w:rPr>
        <w:t xml:space="preserve">ередача </w:t>
      </w:r>
      <w:r w:rsidR="00680A87">
        <w:rPr>
          <w:rFonts w:ascii="Times New Roman" w:eastAsia="Times New Roman" w:hAnsi="Times New Roman" w:cs="Times New Roman"/>
          <w:sz w:val="28"/>
          <w:szCs w:val="28"/>
        </w:rPr>
        <w:t xml:space="preserve"> детям </w:t>
      </w:r>
      <w:r w:rsidR="00EF58B3" w:rsidRPr="00EB36C0">
        <w:rPr>
          <w:rFonts w:ascii="Times New Roman" w:eastAsia="Times New Roman" w:hAnsi="Times New Roman" w:cs="Times New Roman"/>
          <w:sz w:val="28"/>
          <w:szCs w:val="28"/>
        </w:rPr>
        <w:t xml:space="preserve">части полномочий </w:t>
      </w:r>
      <w:r w:rsidR="00680A87">
        <w:rPr>
          <w:rFonts w:ascii="Times New Roman" w:eastAsia="Times New Roman" w:hAnsi="Times New Roman" w:cs="Times New Roman"/>
          <w:sz w:val="28"/>
          <w:szCs w:val="28"/>
        </w:rPr>
        <w:t xml:space="preserve"> в осуществлении образовательной деятельности</w:t>
      </w:r>
      <w:r w:rsidR="00EF58B3" w:rsidRPr="00EB36C0">
        <w:rPr>
          <w:rFonts w:ascii="Times New Roman" w:eastAsia="Times New Roman" w:hAnsi="Times New Roman" w:cs="Times New Roman"/>
          <w:sz w:val="28"/>
          <w:szCs w:val="28"/>
        </w:rPr>
        <w:t>, признание их значимой роли в достижении успеха обуче</w:t>
      </w:r>
      <w:r w:rsidR="00680A87">
        <w:rPr>
          <w:rFonts w:ascii="Times New Roman" w:eastAsia="Times New Roman" w:hAnsi="Times New Roman" w:cs="Times New Roman"/>
          <w:sz w:val="28"/>
          <w:szCs w:val="28"/>
        </w:rPr>
        <w:t>ния и учё</w:t>
      </w:r>
      <w:r w:rsidR="00EF58B3" w:rsidRPr="00EB36C0">
        <w:rPr>
          <w:rFonts w:ascii="Times New Roman" w:eastAsia="Times New Roman" w:hAnsi="Times New Roman" w:cs="Times New Roman"/>
          <w:sz w:val="28"/>
          <w:szCs w:val="28"/>
        </w:rPr>
        <w:t xml:space="preserve">т </w:t>
      </w:r>
      <w:r w:rsidR="00680A87">
        <w:rPr>
          <w:rFonts w:ascii="Times New Roman" w:eastAsia="Times New Roman" w:hAnsi="Times New Roman" w:cs="Times New Roman"/>
          <w:sz w:val="28"/>
          <w:szCs w:val="28"/>
        </w:rPr>
        <w:t xml:space="preserve">их </w:t>
      </w:r>
      <w:r w:rsidR="00EF58B3" w:rsidRPr="00EB36C0">
        <w:rPr>
          <w:rFonts w:ascii="Times New Roman" w:eastAsia="Times New Roman" w:hAnsi="Times New Roman" w:cs="Times New Roman"/>
          <w:sz w:val="28"/>
          <w:szCs w:val="28"/>
        </w:rPr>
        <w:t xml:space="preserve">психофизиологических особенностей </w:t>
      </w:r>
      <w:r w:rsidR="00680A87">
        <w:rPr>
          <w:rFonts w:ascii="Times New Roman" w:eastAsia="Times New Roman" w:hAnsi="Times New Roman" w:cs="Times New Roman"/>
          <w:sz w:val="28"/>
          <w:szCs w:val="28"/>
        </w:rPr>
        <w:t xml:space="preserve"> </w:t>
      </w:r>
      <w:r w:rsidR="00EF58B3" w:rsidRPr="00EB36C0">
        <w:rPr>
          <w:rFonts w:ascii="Times New Roman" w:eastAsia="Times New Roman" w:hAnsi="Times New Roman" w:cs="Times New Roman"/>
          <w:sz w:val="28"/>
          <w:szCs w:val="28"/>
        </w:rPr>
        <w:t xml:space="preserve"> меняет</w:t>
      </w:r>
      <w:r w:rsidR="00680A87">
        <w:rPr>
          <w:rFonts w:ascii="Times New Roman" w:eastAsia="Times New Roman" w:hAnsi="Times New Roman" w:cs="Times New Roman"/>
          <w:sz w:val="28"/>
          <w:szCs w:val="28"/>
        </w:rPr>
        <w:t xml:space="preserve">ся также </w:t>
      </w:r>
      <w:r w:rsidR="00EF58B3" w:rsidRPr="00EB36C0">
        <w:rPr>
          <w:rFonts w:ascii="Times New Roman" w:eastAsia="Times New Roman" w:hAnsi="Times New Roman" w:cs="Times New Roman"/>
          <w:sz w:val="28"/>
          <w:szCs w:val="28"/>
        </w:rPr>
        <w:t xml:space="preserve"> в положительную сторону отношение </w:t>
      </w:r>
      <w:r w:rsidR="00680A87">
        <w:rPr>
          <w:rFonts w:ascii="Times New Roman" w:eastAsia="Times New Roman" w:hAnsi="Times New Roman" w:cs="Times New Roman"/>
          <w:sz w:val="28"/>
          <w:szCs w:val="28"/>
        </w:rPr>
        <w:t xml:space="preserve"> ребят</w:t>
      </w:r>
      <w:r w:rsidR="00EF58B3" w:rsidRPr="00EB36C0">
        <w:rPr>
          <w:rFonts w:ascii="Times New Roman" w:eastAsia="Times New Roman" w:hAnsi="Times New Roman" w:cs="Times New Roman"/>
          <w:sz w:val="28"/>
          <w:szCs w:val="28"/>
        </w:rPr>
        <w:t xml:space="preserve"> к учите</w:t>
      </w:r>
      <w:r w:rsidR="00680A87">
        <w:rPr>
          <w:rFonts w:ascii="Times New Roman" w:eastAsia="Times New Roman" w:hAnsi="Times New Roman" w:cs="Times New Roman"/>
          <w:sz w:val="28"/>
          <w:szCs w:val="28"/>
        </w:rPr>
        <w:t>лю и к образовательной деятельности.</w:t>
      </w:r>
      <w:r w:rsidR="00EF58B3" w:rsidRPr="00EB36C0">
        <w:rPr>
          <w:rFonts w:ascii="Times New Roman" w:eastAsia="Times New Roman" w:hAnsi="Times New Roman" w:cs="Times New Roman"/>
          <w:sz w:val="28"/>
          <w:szCs w:val="28"/>
        </w:rPr>
        <w:t xml:space="preserve"> </w:t>
      </w:r>
      <w:r w:rsidR="00680A87">
        <w:rPr>
          <w:rFonts w:ascii="Times New Roman" w:eastAsia="Times New Roman" w:hAnsi="Times New Roman" w:cs="Times New Roman"/>
          <w:sz w:val="28"/>
          <w:szCs w:val="28"/>
        </w:rPr>
        <w:t xml:space="preserve"> Всё это,</w:t>
      </w:r>
      <w:r w:rsidR="00EF58B3" w:rsidRPr="00EB36C0">
        <w:rPr>
          <w:rFonts w:ascii="Times New Roman" w:eastAsia="Times New Roman" w:hAnsi="Times New Roman" w:cs="Times New Roman"/>
          <w:sz w:val="28"/>
          <w:szCs w:val="28"/>
        </w:rPr>
        <w:t xml:space="preserve"> в свою очередь, приводит к созданию благоприятного климата в классе и школе, содействуя успешному выполнению стоящих перед школой целей. </w:t>
      </w:r>
    </w:p>
    <w:p w:rsidR="00EF58B3" w:rsidRPr="00EB36C0" w:rsidRDefault="00EF58B3" w:rsidP="00BF65A8">
      <w:pPr>
        <w:shd w:val="clear" w:color="auto" w:fill="FFFFFF"/>
        <w:spacing w:after="167"/>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B36C0">
        <w:rPr>
          <w:rFonts w:ascii="Times New Roman" w:eastAsia="Times New Roman" w:hAnsi="Times New Roman" w:cs="Times New Roman"/>
          <w:sz w:val="28"/>
          <w:szCs w:val="28"/>
        </w:rPr>
        <w:t>Можно ли на уроке организовать активное участие всех учеников класса в обсуждении темы, выполнении заданий, презентации результатов самостоятельной работы? Да, АМО направлены именно на то, чтобы вовлечь всех обучающихся в эти процессы. И не просто вовлечь, а </w:t>
      </w:r>
      <w:r w:rsidRPr="00EB36C0">
        <w:rPr>
          <w:rFonts w:ascii="Times New Roman" w:eastAsia="Times New Roman" w:hAnsi="Times New Roman" w:cs="Times New Roman"/>
          <w:b/>
          <w:bCs/>
          <w:sz w:val="28"/>
          <w:szCs w:val="28"/>
        </w:rPr>
        <w:t>сделать их участие заинтересованным, мотивированным, нацеленным на достижение образовательных результатов. </w:t>
      </w:r>
      <w:r w:rsidRPr="00EB36C0">
        <w:rPr>
          <w:rFonts w:ascii="Times New Roman" w:eastAsia="Times New Roman" w:hAnsi="Times New Roman" w:cs="Times New Roman"/>
          <w:sz w:val="28"/>
          <w:szCs w:val="28"/>
        </w:rPr>
        <w:t xml:space="preserve">АМО эффективно решают эту сложную задачу путем организации групповой работы </w:t>
      </w:r>
      <w:r w:rsidR="00F92316">
        <w:rPr>
          <w:rFonts w:ascii="Times New Roman" w:eastAsia="Times New Roman" w:hAnsi="Times New Roman" w:cs="Times New Roman"/>
          <w:sz w:val="28"/>
          <w:szCs w:val="28"/>
        </w:rPr>
        <w:t xml:space="preserve"> младших школьников</w:t>
      </w:r>
      <w:r w:rsidRPr="00EB36C0">
        <w:rPr>
          <w:rFonts w:ascii="Times New Roman" w:eastAsia="Times New Roman" w:hAnsi="Times New Roman" w:cs="Times New Roman"/>
          <w:sz w:val="28"/>
          <w:szCs w:val="28"/>
        </w:rPr>
        <w:t>. Такая работа может проводиться в парах, мини-командах или малых группах, либо всем классом.</w:t>
      </w:r>
    </w:p>
    <w:p w:rsidR="000B49A2" w:rsidRDefault="000B49A2" w:rsidP="00BF65A8">
      <w:pPr>
        <w:shd w:val="clear" w:color="auto" w:fill="FFFFFF"/>
        <w:spacing w:after="0"/>
        <w:ind w:left="-567"/>
        <w:jc w:val="both"/>
        <w:rPr>
          <w:rFonts w:ascii="Times New Roman" w:eastAsia="Times New Roman" w:hAnsi="Times New Roman" w:cs="Times New Roman"/>
          <w:b/>
          <w:iCs/>
          <w:sz w:val="28"/>
          <w:szCs w:val="28"/>
          <w:u w:val="single"/>
        </w:rPr>
      </w:pPr>
    </w:p>
    <w:p w:rsidR="000B49A2" w:rsidRDefault="000B49A2" w:rsidP="00BF65A8">
      <w:pPr>
        <w:shd w:val="clear" w:color="auto" w:fill="FFFFFF"/>
        <w:spacing w:after="0"/>
        <w:ind w:left="-567"/>
        <w:jc w:val="both"/>
        <w:rPr>
          <w:rFonts w:ascii="Times New Roman" w:eastAsia="Times New Roman" w:hAnsi="Times New Roman" w:cs="Times New Roman"/>
          <w:b/>
          <w:iCs/>
          <w:sz w:val="28"/>
          <w:szCs w:val="28"/>
          <w:u w:val="single"/>
        </w:rPr>
      </w:pPr>
    </w:p>
    <w:p w:rsidR="00EF58B3" w:rsidRPr="00F92316" w:rsidRDefault="00AD2B56" w:rsidP="00BF65A8">
      <w:pPr>
        <w:shd w:val="clear" w:color="auto" w:fill="FFFFFF"/>
        <w:spacing w:after="0"/>
        <w:ind w:left="-567"/>
        <w:jc w:val="both"/>
        <w:rPr>
          <w:rFonts w:ascii="Times New Roman" w:eastAsia="Times New Roman" w:hAnsi="Times New Roman" w:cs="Times New Roman"/>
          <w:b/>
          <w:color w:val="000000"/>
          <w:sz w:val="28"/>
          <w:szCs w:val="28"/>
          <w:u w:val="single"/>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1</w:t>
      </w:r>
      <w:r w:rsidR="000B49A2">
        <w:rPr>
          <w:rFonts w:ascii="Times New Roman" w:eastAsia="Times New Roman" w:hAnsi="Times New Roman" w:cs="Times New Roman"/>
          <w:b/>
          <w:iCs/>
          <w:sz w:val="28"/>
          <w:szCs w:val="28"/>
          <w:u w:val="single"/>
        </w:rPr>
        <w:t>7</w:t>
      </w:r>
      <w:r w:rsidRPr="00AD2B56">
        <w:rPr>
          <w:rFonts w:ascii="Times New Roman" w:eastAsia="Times New Roman" w:hAnsi="Times New Roman" w:cs="Times New Roman"/>
          <w:b/>
          <w:iCs/>
          <w:sz w:val="28"/>
          <w:szCs w:val="28"/>
        </w:rPr>
        <w:t xml:space="preserve">    </w:t>
      </w:r>
      <w:r w:rsidR="00EF58B3" w:rsidRPr="00F92316">
        <w:rPr>
          <w:rFonts w:ascii="Times New Roman" w:eastAsia="Times New Roman" w:hAnsi="Times New Roman" w:cs="Times New Roman"/>
          <w:b/>
          <w:color w:val="000000"/>
          <w:sz w:val="28"/>
          <w:szCs w:val="28"/>
          <w:u w:val="single"/>
        </w:rPr>
        <w:t>Активные методы обучения подразделяются на:</w:t>
      </w:r>
    </w:p>
    <w:p w:rsidR="00D25FC9" w:rsidRPr="00EB36C0" w:rsidRDefault="00D25FC9" w:rsidP="00D25FC9">
      <w:pPr>
        <w:shd w:val="clear" w:color="auto" w:fill="FFFFFF"/>
        <w:spacing w:after="167" w:line="240" w:lineRule="auto"/>
        <w:ind w:left="-567"/>
        <w:rPr>
          <w:rFonts w:ascii="Times New Roman" w:eastAsia="Times New Roman" w:hAnsi="Times New Roman" w:cs="Times New Roman"/>
          <w:sz w:val="28"/>
          <w:szCs w:val="28"/>
        </w:rPr>
      </w:pPr>
      <w:r w:rsidRPr="003A7DEA">
        <w:rPr>
          <w:rFonts w:ascii="Times New Roman" w:eastAsia="Times New Roman" w:hAnsi="Times New Roman" w:cs="Times New Roman"/>
          <w:b/>
          <w:i/>
          <w:color w:val="000000"/>
          <w:sz w:val="28"/>
          <w:szCs w:val="28"/>
        </w:rPr>
        <w:lastRenderedPageBreak/>
        <w:t>методы начала урока</w:t>
      </w:r>
      <w:r>
        <w:rPr>
          <w:rFonts w:ascii="Times New Roman" w:eastAsia="Times New Roman" w:hAnsi="Times New Roman" w:cs="Times New Roman"/>
          <w:color w:val="000000"/>
          <w:sz w:val="28"/>
          <w:szCs w:val="28"/>
        </w:rPr>
        <w:t xml:space="preserve"> -</w:t>
      </w:r>
      <w:r w:rsidRPr="00EB36C0">
        <w:rPr>
          <w:rFonts w:ascii="Times New Roman" w:eastAsia="Times New Roman" w:hAnsi="Times New Roman" w:cs="Times New Roman"/>
          <w:b/>
          <w:bCs/>
          <w:sz w:val="28"/>
          <w:szCs w:val="28"/>
        </w:rPr>
        <w:t> </w:t>
      </w:r>
      <w:r w:rsidRPr="00EB36C0">
        <w:rPr>
          <w:rFonts w:ascii="Times New Roman" w:eastAsia="Times New Roman" w:hAnsi="Times New Roman" w:cs="Times New Roman"/>
          <w:sz w:val="28"/>
          <w:szCs w:val="28"/>
        </w:rPr>
        <w:t>эффективно и динамично помогут начать урок, задать нужный ритм, обеспечить рабочий наст</w:t>
      </w:r>
      <w:r>
        <w:rPr>
          <w:rFonts w:ascii="Times New Roman" w:eastAsia="Times New Roman" w:hAnsi="Times New Roman" w:cs="Times New Roman"/>
          <w:sz w:val="28"/>
          <w:szCs w:val="28"/>
        </w:rPr>
        <w:t>рой и хорошую атмосферу в классе</w:t>
      </w:r>
      <w:r w:rsidRPr="00EB36C0">
        <w:rPr>
          <w:rFonts w:ascii="Times New Roman" w:eastAsia="Times New Roman" w:hAnsi="Times New Roman" w:cs="Times New Roman"/>
          <w:sz w:val="28"/>
          <w:szCs w:val="28"/>
        </w:rPr>
        <w:t>.</w:t>
      </w:r>
    </w:p>
    <w:p w:rsidR="00D25FC9" w:rsidRPr="00EB36C0" w:rsidRDefault="00EF58B3" w:rsidP="00D25FC9">
      <w:pPr>
        <w:shd w:val="clear" w:color="auto" w:fill="FFFFFF"/>
        <w:spacing w:after="167" w:line="240" w:lineRule="auto"/>
        <w:ind w:left="-567"/>
        <w:rPr>
          <w:rFonts w:ascii="Times New Roman" w:eastAsia="Times New Roman" w:hAnsi="Times New Roman" w:cs="Times New Roman"/>
          <w:sz w:val="28"/>
          <w:szCs w:val="28"/>
        </w:rPr>
      </w:pPr>
      <w:r w:rsidRPr="003A7DEA">
        <w:rPr>
          <w:rFonts w:ascii="Times New Roman" w:eastAsia="Times New Roman" w:hAnsi="Times New Roman" w:cs="Times New Roman"/>
          <w:b/>
          <w:i/>
          <w:color w:val="000000"/>
          <w:sz w:val="28"/>
          <w:szCs w:val="28"/>
        </w:rPr>
        <w:t>методы выяс</w:t>
      </w:r>
      <w:r w:rsidR="00D25FC9" w:rsidRPr="003A7DEA">
        <w:rPr>
          <w:rFonts w:ascii="Times New Roman" w:eastAsia="Times New Roman" w:hAnsi="Times New Roman" w:cs="Times New Roman"/>
          <w:b/>
          <w:i/>
          <w:color w:val="000000"/>
          <w:sz w:val="28"/>
          <w:szCs w:val="28"/>
        </w:rPr>
        <w:t>нения целей, ожиданий, опасений</w:t>
      </w:r>
      <w:r w:rsidR="00D25FC9">
        <w:rPr>
          <w:rFonts w:ascii="Times New Roman" w:eastAsia="Times New Roman" w:hAnsi="Times New Roman" w:cs="Times New Roman"/>
          <w:color w:val="000000"/>
          <w:sz w:val="28"/>
          <w:szCs w:val="28"/>
        </w:rPr>
        <w:t xml:space="preserve"> - </w:t>
      </w:r>
      <w:r w:rsidR="00D25FC9" w:rsidRPr="00EB36C0">
        <w:rPr>
          <w:rFonts w:ascii="Times New Roman" w:eastAsia="Times New Roman" w:hAnsi="Times New Roman" w:cs="Times New Roman"/>
          <w:sz w:val="28"/>
          <w:szCs w:val="28"/>
        </w:rPr>
        <w:t>позволяют эффективно провести выяснение ожиданий и опасений и постановку целей обучения.</w:t>
      </w:r>
    </w:p>
    <w:p w:rsidR="00D25FC9" w:rsidRPr="00EB36C0" w:rsidRDefault="00EF58B3" w:rsidP="00D25FC9">
      <w:pPr>
        <w:shd w:val="clear" w:color="auto" w:fill="FFFFFF"/>
        <w:spacing w:after="167" w:line="240" w:lineRule="auto"/>
        <w:ind w:left="-567"/>
        <w:rPr>
          <w:rFonts w:ascii="Times New Roman" w:eastAsia="Times New Roman" w:hAnsi="Times New Roman" w:cs="Times New Roman"/>
          <w:sz w:val="28"/>
          <w:szCs w:val="28"/>
        </w:rPr>
      </w:pPr>
      <w:r w:rsidRPr="003A7DEA">
        <w:rPr>
          <w:rFonts w:ascii="Times New Roman" w:eastAsia="Times New Roman" w:hAnsi="Times New Roman" w:cs="Times New Roman"/>
          <w:b/>
          <w:i/>
          <w:color w:val="000000"/>
          <w:sz w:val="28"/>
          <w:szCs w:val="28"/>
        </w:rPr>
        <w:t>методы</w:t>
      </w:r>
      <w:r w:rsidR="00D25FC9" w:rsidRPr="003A7DEA">
        <w:rPr>
          <w:rFonts w:ascii="Times New Roman" w:eastAsia="Times New Roman" w:hAnsi="Times New Roman" w:cs="Times New Roman"/>
          <w:b/>
          <w:i/>
          <w:color w:val="000000"/>
          <w:sz w:val="28"/>
          <w:szCs w:val="28"/>
        </w:rPr>
        <w:t xml:space="preserve"> презентации учебного материала</w:t>
      </w:r>
      <w:r w:rsidR="00D25FC9">
        <w:rPr>
          <w:rFonts w:ascii="Times New Roman" w:eastAsia="Times New Roman" w:hAnsi="Times New Roman" w:cs="Times New Roman"/>
          <w:color w:val="000000"/>
          <w:sz w:val="28"/>
          <w:szCs w:val="28"/>
        </w:rPr>
        <w:t xml:space="preserve"> - </w:t>
      </w:r>
      <w:r w:rsidR="00D25FC9" w:rsidRPr="00EB36C0">
        <w:rPr>
          <w:rFonts w:ascii="Times New Roman" w:eastAsia="Times New Roman" w:hAnsi="Times New Roman" w:cs="Times New Roman"/>
          <w:sz w:val="28"/>
          <w:szCs w:val="28"/>
        </w:rPr>
        <w:t>позволят сориентировать обучающихся в теме, представить им основные направления движения для дальнейшей самостоятельной работы с новым материалом.</w:t>
      </w:r>
    </w:p>
    <w:p w:rsidR="00EF58B3" w:rsidRPr="00E901D1" w:rsidRDefault="00EF58B3" w:rsidP="00BF65A8">
      <w:pPr>
        <w:numPr>
          <w:ilvl w:val="0"/>
          <w:numId w:val="17"/>
        </w:numPr>
        <w:shd w:val="clear" w:color="auto" w:fill="FFFFFF"/>
        <w:spacing w:after="0"/>
        <w:ind w:left="-567"/>
        <w:jc w:val="both"/>
        <w:rPr>
          <w:rFonts w:ascii="Times New Roman" w:eastAsia="Times New Roman" w:hAnsi="Times New Roman" w:cs="Times New Roman"/>
          <w:color w:val="000000"/>
          <w:sz w:val="28"/>
          <w:szCs w:val="28"/>
        </w:rPr>
      </w:pPr>
      <w:r w:rsidRPr="003A7DEA">
        <w:rPr>
          <w:rFonts w:ascii="Times New Roman" w:eastAsia="Times New Roman" w:hAnsi="Times New Roman" w:cs="Times New Roman"/>
          <w:b/>
          <w:i/>
          <w:color w:val="000000"/>
          <w:sz w:val="28"/>
          <w:szCs w:val="28"/>
        </w:rPr>
        <w:t>методы орг</w:t>
      </w:r>
      <w:r w:rsidR="00D25FC9" w:rsidRPr="003A7DEA">
        <w:rPr>
          <w:rFonts w:ascii="Times New Roman" w:eastAsia="Times New Roman" w:hAnsi="Times New Roman" w:cs="Times New Roman"/>
          <w:b/>
          <w:i/>
          <w:color w:val="000000"/>
          <w:sz w:val="28"/>
          <w:szCs w:val="28"/>
        </w:rPr>
        <w:t>анизации самостоятельной работы</w:t>
      </w:r>
      <w:r w:rsidR="00D25FC9">
        <w:rPr>
          <w:rFonts w:ascii="Times New Roman" w:eastAsia="Times New Roman" w:hAnsi="Times New Roman" w:cs="Times New Roman"/>
          <w:color w:val="000000"/>
          <w:sz w:val="28"/>
          <w:szCs w:val="28"/>
        </w:rPr>
        <w:t xml:space="preserve"> - </w:t>
      </w:r>
      <w:r w:rsidR="00680A87">
        <w:rPr>
          <w:rFonts w:ascii="Times New Roman" w:eastAsia="Times New Roman" w:hAnsi="Times New Roman" w:cs="Times New Roman"/>
          <w:sz w:val="28"/>
          <w:szCs w:val="28"/>
        </w:rPr>
        <w:t>п</w:t>
      </w:r>
      <w:r w:rsidR="00D25FC9" w:rsidRPr="00EB36C0">
        <w:rPr>
          <w:rFonts w:ascii="Times New Roman" w:eastAsia="Times New Roman" w:hAnsi="Times New Roman" w:cs="Times New Roman"/>
          <w:sz w:val="28"/>
          <w:szCs w:val="28"/>
        </w:rPr>
        <w:t>ри организации самостоятельной работы над новой темой важно, чтобы обучающимся было интересно всесторонне и глубоко проработать новый материал.</w:t>
      </w:r>
    </w:p>
    <w:p w:rsidR="00EF58B3" w:rsidRPr="00E901D1" w:rsidRDefault="00D25FC9" w:rsidP="00BF65A8">
      <w:pPr>
        <w:numPr>
          <w:ilvl w:val="0"/>
          <w:numId w:val="17"/>
        </w:numPr>
        <w:shd w:val="clear" w:color="auto" w:fill="FFFFFF"/>
        <w:spacing w:after="0"/>
        <w:ind w:left="-567"/>
        <w:jc w:val="both"/>
        <w:rPr>
          <w:rFonts w:ascii="Times New Roman" w:eastAsia="Times New Roman" w:hAnsi="Times New Roman" w:cs="Times New Roman"/>
          <w:color w:val="000000"/>
          <w:sz w:val="28"/>
          <w:szCs w:val="28"/>
        </w:rPr>
      </w:pPr>
      <w:r w:rsidRPr="003A7DEA">
        <w:rPr>
          <w:rFonts w:ascii="Times New Roman" w:eastAsia="Times New Roman" w:hAnsi="Times New Roman" w:cs="Times New Roman"/>
          <w:b/>
          <w:i/>
          <w:color w:val="000000"/>
          <w:sz w:val="28"/>
          <w:szCs w:val="28"/>
        </w:rPr>
        <w:t>методы релаксации</w:t>
      </w:r>
      <w:r>
        <w:rPr>
          <w:rFonts w:ascii="Times New Roman" w:eastAsia="Times New Roman" w:hAnsi="Times New Roman" w:cs="Times New Roman"/>
          <w:color w:val="000000"/>
          <w:sz w:val="28"/>
          <w:szCs w:val="28"/>
        </w:rPr>
        <w:t xml:space="preserve"> </w:t>
      </w:r>
      <w:r w:rsidR="003A7DE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B3228E">
        <w:rPr>
          <w:rFonts w:ascii="Times New Roman" w:eastAsia="Times New Roman" w:hAnsi="Times New Roman" w:cs="Times New Roman"/>
          <w:color w:val="000000"/>
          <w:sz w:val="28"/>
          <w:szCs w:val="28"/>
        </w:rPr>
        <w:t xml:space="preserve">двигательные </w:t>
      </w:r>
      <w:r w:rsidR="003A7DEA">
        <w:rPr>
          <w:rFonts w:ascii="Times New Roman" w:eastAsia="Times New Roman" w:hAnsi="Times New Roman" w:cs="Times New Roman"/>
          <w:color w:val="000000"/>
          <w:sz w:val="28"/>
          <w:szCs w:val="28"/>
        </w:rPr>
        <w:t xml:space="preserve">физминутки, которые проводятся </w:t>
      </w:r>
      <w:r w:rsidRPr="00EB36C0">
        <w:rPr>
          <w:rFonts w:ascii="Times New Roman" w:eastAsia="Times New Roman" w:hAnsi="Times New Roman" w:cs="Times New Roman"/>
          <w:sz w:val="28"/>
          <w:szCs w:val="28"/>
        </w:rPr>
        <w:t>для того, чтобы встряхнуться, весело и активно расслабиться, восстановить энергию</w:t>
      </w:r>
      <w:r w:rsidR="00B3228E">
        <w:rPr>
          <w:rFonts w:ascii="Times New Roman" w:eastAsia="Times New Roman" w:hAnsi="Times New Roman" w:cs="Times New Roman"/>
          <w:sz w:val="28"/>
          <w:szCs w:val="28"/>
        </w:rPr>
        <w:t>.</w:t>
      </w:r>
    </w:p>
    <w:p w:rsidR="00EF58B3" w:rsidRPr="00E901D1" w:rsidRDefault="00D25FC9" w:rsidP="00BF65A8">
      <w:pPr>
        <w:numPr>
          <w:ilvl w:val="0"/>
          <w:numId w:val="17"/>
        </w:numPr>
        <w:shd w:val="clear" w:color="auto" w:fill="FFFFFF"/>
        <w:spacing w:after="0"/>
        <w:ind w:left="-567"/>
        <w:jc w:val="both"/>
        <w:rPr>
          <w:rFonts w:ascii="Times New Roman" w:eastAsia="Times New Roman" w:hAnsi="Times New Roman" w:cs="Times New Roman"/>
          <w:color w:val="000000"/>
          <w:sz w:val="28"/>
          <w:szCs w:val="28"/>
        </w:rPr>
      </w:pPr>
      <w:r w:rsidRPr="003A7DEA">
        <w:rPr>
          <w:rFonts w:ascii="Times New Roman" w:eastAsia="Times New Roman" w:hAnsi="Times New Roman" w:cs="Times New Roman"/>
          <w:b/>
          <w:i/>
          <w:color w:val="000000"/>
          <w:sz w:val="28"/>
          <w:szCs w:val="28"/>
        </w:rPr>
        <w:t>методы подведения итогов</w:t>
      </w:r>
      <w:r w:rsidR="003A7DEA">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color w:val="000000"/>
          <w:sz w:val="28"/>
          <w:szCs w:val="28"/>
        </w:rPr>
        <w:t xml:space="preserve">- </w:t>
      </w:r>
      <w:r w:rsidR="003A7DEA" w:rsidRPr="00EB36C0">
        <w:rPr>
          <w:rFonts w:ascii="Times New Roman" w:eastAsia="Times New Roman" w:hAnsi="Times New Roman" w:cs="Times New Roman"/>
          <w:sz w:val="28"/>
          <w:szCs w:val="28"/>
        </w:rPr>
        <w:t xml:space="preserve">помогают эффективно, грамотно и интересно подвести итоги урока. Для учителя этот этап очень важен, поскольку позволяет выяснить, что ребята усвоили хорошо, а на что необходимо обратить внимание на следующем уроке. Кроме того, обратная связь от учеников позволяет учителю скорректировать </w:t>
      </w:r>
      <w:r w:rsidR="00B3228E">
        <w:rPr>
          <w:rFonts w:ascii="Times New Roman" w:eastAsia="Times New Roman" w:hAnsi="Times New Roman" w:cs="Times New Roman"/>
          <w:sz w:val="28"/>
          <w:szCs w:val="28"/>
        </w:rPr>
        <w:t xml:space="preserve"> учебную деятельность </w:t>
      </w:r>
      <w:r w:rsidR="003A7DEA" w:rsidRPr="00EB36C0">
        <w:rPr>
          <w:rFonts w:ascii="Times New Roman" w:eastAsia="Times New Roman" w:hAnsi="Times New Roman" w:cs="Times New Roman"/>
          <w:sz w:val="28"/>
          <w:szCs w:val="28"/>
        </w:rPr>
        <w:t xml:space="preserve"> на будущее.</w:t>
      </w:r>
    </w:p>
    <w:p w:rsidR="00EF58B3" w:rsidRPr="00E901D1" w:rsidRDefault="00EF58B3" w:rsidP="00BF65A8">
      <w:pPr>
        <w:shd w:val="clear" w:color="auto" w:fill="FFFFFF"/>
        <w:spacing w:after="0"/>
        <w:ind w:left="-567" w:firstLine="708"/>
        <w:jc w:val="both"/>
        <w:rPr>
          <w:rFonts w:ascii="Times New Roman" w:eastAsia="Times New Roman" w:hAnsi="Times New Roman" w:cs="Times New Roman"/>
          <w:color w:val="000000"/>
          <w:sz w:val="28"/>
          <w:szCs w:val="28"/>
        </w:rPr>
      </w:pPr>
      <w:r w:rsidRPr="00E901D1">
        <w:rPr>
          <w:rFonts w:ascii="Times New Roman" w:eastAsia="Times New Roman" w:hAnsi="Times New Roman" w:cs="Times New Roman"/>
          <w:color w:val="000000"/>
          <w:sz w:val="28"/>
          <w:szCs w:val="28"/>
        </w:rPr>
        <w:t>Активные методы обучения</w:t>
      </w:r>
      <w:r>
        <w:rPr>
          <w:rFonts w:ascii="Times New Roman" w:eastAsia="Times New Roman" w:hAnsi="Times New Roman" w:cs="Times New Roman"/>
          <w:color w:val="000000"/>
          <w:sz w:val="28"/>
          <w:szCs w:val="28"/>
        </w:rPr>
        <w:t xml:space="preserve"> можно применять на всех этапах урока и внеурочной деятельности. А также</w:t>
      </w:r>
      <w:r w:rsidRPr="00E901D1">
        <w:rPr>
          <w:rFonts w:ascii="Times New Roman" w:eastAsia="Times New Roman" w:hAnsi="Times New Roman" w:cs="Times New Roman"/>
          <w:color w:val="000000"/>
          <w:sz w:val="28"/>
          <w:szCs w:val="28"/>
        </w:rPr>
        <w:t xml:space="preserve"> помогут учителю эффективно начать урок, организовать сообщение нового материала и организовать самостоятельную работу, а также провести релаксацию и подвести итог урока</w:t>
      </w:r>
      <w:r w:rsidR="00D963E8">
        <w:rPr>
          <w:rFonts w:ascii="Times New Roman" w:eastAsia="Times New Roman" w:hAnsi="Times New Roman" w:cs="Times New Roman"/>
          <w:color w:val="000000"/>
          <w:sz w:val="28"/>
          <w:szCs w:val="28"/>
        </w:rPr>
        <w:t>.</w:t>
      </w:r>
    </w:p>
    <w:p w:rsidR="00EF58B3" w:rsidRDefault="00EF58B3" w:rsidP="00BF65A8">
      <w:pPr>
        <w:spacing w:after="0"/>
        <w:ind w:left="-567"/>
        <w:rPr>
          <w:rFonts w:ascii="Times New Roman" w:hAnsi="Times New Roman" w:cs="Times New Roman"/>
          <w:b/>
          <w:bCs/>
          <w:sz w:val="18"/>
          <w:szCs w:val="18"/>
        </w:rPr>
      </w:pPr>
    </w:p>
    <w:p w:rsidR="00EF58B3" w:rsidRPr="00E901D1" w:rsidRDefault="00AD2B56" w:rsidP="00BF65A8">
      <w:pPr>
        <w:spacing w:after="0"/>
        <w:ind w:left="-567"/>
        <w:rPr>
          <w:rFonts w:ascii="Times New Roman" w:hAnsi="Times New Roman" w:cs="Times New Roman"/>
          <w:b/>
          <w:bCs/>
          <w:sz w:val="28"/>
          <w:szCs w:val="28"/>
        </w:rPr>
      </w:pPr>
      <w:r w:rsidRPr="0070297B">
        <w:rPr>
          <w:rFonts w:ascii="Times New Roman" w:eastAsia="Times New Roman" w:hAnsi="Times New Roman" w:cs="Times New Roman"/>
          <w:b/>
          <w:iCs/>
          <w:sz w:val="28"/>
          <w:szCs w:val="28"/>
          <w:u w:val="single"/>
        </w:rPr>
        <w:t xml:space="preserve">Слайд </w:t>
      </w:r>
      <w:r>
        <w:rPr>
          <w:rFonts w:ascii="Times New Roman" w:eastAsia="Times New Roman" w:hAnsi="Times New Roman" w:cs="Times New Roman"/>
          <w:b/>
          <w:iCs/>
          <w:sz w:val="28"/>
          <w:szCs w:val="28"/>
          <w:u w:val="single"/>
        </w:rPr>
        <w:t>1</w:t>
      </w:r>
      <w:r w:rsidR="000B49A2">
        <w:rPr>
          <w:rFonts w:ascii="Times New Roman" w:eastAsia="Times New Roman" w:hAnsi="Times New Roman" w:cs="Times New Roman"/>
          <w:b/>
          <w:iCs/>
          <w:sz w:val="28"/>
          <w:szCs w:val="28"/>
          <w:u w:val="single"/>
        </w:rPr>
        <w:t>8</w:t>
      </w:r>
      <w:r w:rsidRPr="00AD2B56">
        <w:rPr>
          <w:rFonts w:ascii="Times New Roman" w:eastAsia="Times New Roman" w:hAnsi="Times New Roman" w:cs="Times New Roman"/>
          <w:b/>
          <w:iCs/>
          <w:sz w:val="28"/>
          <w:szCs w:val="28"/>
        </w:rPr>
        <w:t xml:space="preserve">      </w:t>
      </w:r>
      <w:r w:rsidR="00EF58B3" w:rsidRPr="00E901D1">
        <w:rPr>
          <w:rFonts w:ascii="Times New Roman" w:hAnsi="Times New Roman" w:cs="Times New Roman"/>
          <w:b/>
          <w:bCs/>
          <w:sz w:val="28"/>
          <w:szCs w:val="28"/>
        </w:rPr>
        <w:t>АМО для ученика</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игровая форма разбора и презентации материала, </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возможность двигаться и разговаривать в процессе обсуждения заданий, </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подключение творчества при подготовке презентации, </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соревнование команд, </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азарт, </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значительная доля самостоятельности на уроке, </w:t>
      </w:r>
    </w:p>
    <w:p w:rsidR="00EF58B3" w:rsidRPr="00E901D1" w:rsidRDefault="00EF58B3" w:rsidP="00BF65A8">
      <w:pPr>
        <w:numPr>
          <w:ilvl w:val="0"/>
          <w:numId w:val="18"/>
        </w:numPr>
        <w:spacing w:after="0"/>
        <w:ind w:left="-567"/>
        <w:rPr>
          <w:rFonts w:ascii="Times New Roman" w:hAnsi="Times New Roman" w:cs="Times New Roman"/>
          <w:sz w:val="28"/>
          <w:szCs w:val="28"/>
        </w:rPr>
      </w:pPr>
      <w:r w:rsidRPr="00E901D1">
        <w:rPr>
          <w:rFonts w:ascii="Times New Roman" w:hAnsi="Times New Roman" w:cs="Times New Roman"/>
          <w:sz w:val="28"/>
          <w:szCs w:val="28"/>
        </w:rPr>
        <w:t xml:space="preserve">ответственность за правильность представления материала и усвоения его другими </w:t>
      </w:r>
    </w:p>
    <w:p w:rsidR="00EF58B3" w:rsidRPr="00E901D1" w:rsidRDefault="00EF58B3" w:rsidP="00BF65A8">
      <w:pPr>
        <w:pStyle w:val="a7"/>
        <w:numPr>
          <w:ilvl w:val="0"/>
          <w:numId w:val="18"/>
        </w:numPr>
        <w:ind w:left="-567"/>
        <w:rPr>
          <w:rFonts w:ascii="Times New Roman" w:hAnsi="Times New Roman" w:cs="Times New Roman"/>
          <w:bCs/>
          <w:sz w:val="28"/>
          <w:szCs w:val="28"/>
        </w:rPr>
      </w:pPr>
      <w:r w:rsidRPr="00E901D1">
        <w:rPr>
          <w:rFonts w:ascii="Times New Roman" w:hAnsi="Times New Roman" w:cs="Times New Roman"/>
          <w:bCs/>
          <w:sz w:val="28"/>
          <w:szCs w:val="28"/>
        </w:rPr>
        <w:t>Р</w:t>
      </w:r>
      <w:r w:rsidR="00F92316">
        <w:rPr>
          <w:rFonts w:ascii="Times New Roman" w:hAnsi="Times New Roman" w:cs="Times New Roman"/>
          <w:bCs/>
          <w:sz w:val="28"/>
          <w:szCs w:val="28"/>
        </w:rPr>
        <w:t>азвитие высокой мотивации</w:t>
      </w:r>
      <w:r w:rsidRPr="00E901D1">
        <w:rPr>
          <w:rFonts w:ascii="Times New Roman" w:hAnsi="Times New Roman" w:cs="Times New Roman"/>
          <w:bCs/>
          <w:sz w:val="28"/>
          <w:szCs w:val="28"/>
        </w:rPr>
        <w:t>, интерес</w:t>
      </w:r>
      <w:r w:rsidR="00BF65A8">
        <w:rPr>
          <w:rFonts w:ascii="Times New Roman" w:hAnsi="Times New Roman" w:cs="Times New Roman"/>
          <w:bCs/>
          <w:sz w:val="28"/>
          <w:szCs w:val="28"/>
        </w:rPr>
        <w:t>а</w:t>
      </w:r>
      <w:r w:rsidRPr="00E901D1">
        <w:rPr>
          <w:rFonts w:ascii="Times New Roman" w:hAnsi="Times New Roman" w:cs="Times New Roman"/>
          <w:bCs/>
          <w:sz w:val="28"/>
          <w:szCs w:val="28"/>
        </w:rPr>
        <w:t xml:space="preserve"> и желани</w:t>
      </w:r>
      <w:r w:rsidR="00BF65A8">
        <w:rPr>
          <w:rFonts w:ascii="Times New Roman" w:hAnsi="Times New Roman" w:cs="Times New Roman"/>
          <w:bCs/>
          <w:sz w:val="28"/>
          <w:szCs w:val="28"/>
        </w:rPr>
        <w:t>я</w:t>
      </w:r>
      <w:r w:rsidR="00680A87">
        <w:rPr>
          <w:rFonts w:ascii="Times New Roman" w:hAnsi="Times New Roman" w:cs="Times New Roman"/>
          <w:bCs/>
          <w:sz w:val="28"/>
          <w:szCs w:val="28"/>
        </w:rPr>
        <w:t xml:space="preserve"> заниматься.</w:t>
      </w:r>
    </w:p>
    <w:p w:rsidR="00EF58B3" w:rsidRPr="00E901D1" w:rsidRDefault="00EF58B3" w:rsidP="00BF65A8">
      <w:pPr>
        <w:spacing w:after="0"/>
        <w:ind w:left="-567"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Мы знаем</w:t>
      </w:r>
      <w:r w:rsidR="00F92316">
        <w:rPr>
          <w:rFonts w:ascii="Times New Roman" w:hAnsi="Times New Roman" w:cs="Times New Roman"/>
          <w:color w:val="000000"/>
          <w:sz w:val="28"/>
          <w:szCs w:val="28"/>
          <w:shd w:val="clear" w:color="auto" w:fill="FFFFFF"/>
        </w:rPr>
        <w:t>, что дети любят учиться, играя,</w:t>
      </w:r>
      <w:r w:rsidRPr="00E901D1">
        <w:rPr>
          <w:rFonts w:ascii="Times New Roman" w:hAnsi="Times New Roman" w:cs="Times New Roman"/>
          <w:color w:val="000000"/>
          <w:sz w:val="28"/>
          <w:szCs w:val="28"/>
          <w:shd w:val="clear" w:color="auto" w:fill="FFFFFF"/>
        </w:rPr>
        <w:t xml:space="preserve"> и не любят заниматься неинтересными для них делами. Им не нравится сидеть на скучных уроках, запоминать массу информации, а затем ее пересказывать. Поэтому включение активных методов об</w:t>
      </w:r>
      <w:r w:rsidR="00692135">
        <w:rPr>
          <w:rFonts w:ascii="Times New Roman" w:hAnsi="Times New Roman" w:cs="Times New Roman"/>
          <w:color w:val="000000"/>
          <w:sz w:val="28"/>
          <w:szCs w:val="28"/>
          <w:shd w:val="clear" w:color="auto" w:fill="FFFFFF"/>
        </w:rPr>
        <w:t>учения в образовательную деятельность</w:t>
      </w:r>
      <w:r w:rsidRPr="00E901D1">
        <w:rPr>
          <w:rFonts w:ascii="Times New Roman" w:hAnsi="Times New Roman" w:cs="Times New Roman"/>
          <w:color w:val="000000"/>
          <w:sz w:val="28"/>
          <w:szCs w:val="28"/>
          <w:shd w:val="clear" w:color="auto" w:fill="FFFFFF"/>
        </w:rPr>
        <w:t xml:space="preserve"> позволяет создать такую среду на уроке, которая дает возможность каждому ребенку найти свое место, проявить инициативу и самостоятельность,  свободно реализовать свои способности.</w:t>
      </w:r>
    </w:p>
    <w:p w:rsidR="00AD2B56" w:rsidRDefault="00AD2B56" w:rsidP="00BF65A8">
      <w:pPr>
        <w:shd w:val="clear" w:color="auto" w:fill="FFFFFF"/>
        <w:spacing w:after="167" w:line="240" w:lineRule="auto"/>
        <w:ind w:left="-567"/>
        <w:rPr>
          <w:rFonts w:ascii="Times New Roman" w:eastAsia="Times New Roman" w:hAnsi="Times New Roman" w:cs="Times New Roman"/>
          <w:b/>
          <w:bCs/>
          <w:sz w:val="28"/>
          <w:szCs w:val="28"/>
          <w:u w:val="single"/>
        </w:rPr>
      </w:pPr>
    </w:p>
    <w:p w:rsidR="00F11AE9" w:rsidRPr="004D00A0" w:rsidRDefault="00F11AE9" w:rsidP="00BF65A8">
      <w:pPr>
        <w:shd w:val="clear" w:color="auto" w:fill="FFFFFF"/>
        <w:spacing w:after="167" w:line="240" w:lineRule="auto"/>
        <w:ind w:left="-567"/>
        <w:rPr>
          <w:rFonts w:ascii="Times New Roman" w:eastAsia="Times New Roman" w:hAnsi="Times New Roman" w:cs="Times New Roman"/>
          <w:sz w:val="28"/>
          <w:szCs w:val="28"/>
          <w:u w:val="single"/>
        </w:rPr>
      </w:pPr>
      <w:r w:rsidRPr="004D00A0">
        <w:rPr>
          <w:rFonts w:ascii="Times New Roman" w:eastAsia="Times New Roman" w:hAnsi="Times New Roman" w:cs="Times New Roman"/>
          <w:b/>
          <w:bCs/>
          <w:sz w:val="28"/>
          <w:szCs w:val="28"/>
          <w:u w:val="single"/>
        </w:rPr>
        <w:t>АМ «Светофор»</w:t>
      </w:r>
      <w:r w:rsidR="00DD6A64">
        <w:rPr>
          <w:rFonts w:ascii="Times New Roman" w:eastAsia="Times New Roman" w:hAnsi="Times New Roman" w:cs="Times New Roman"/>
          <w:b/>
          <w:bCs/>
          <w:sz w:val="28"/>
          <w:szCs w:val="28"/>
          <w:u w:val="single"/>
        </w:rPr>
        <w:t xml:space="preserve"> </w:t>
      </w:r>
      <w:r w:rsidR="001C026D">
        <w:rPr>
          <w:rFonts w:ascii="Times New Roman" w:eastAsia="Times New Roman" w:hAnsi="Times New Roman" w:cs="Times New Roman"/>
          <w:b/>
          <w:bCs/>
          <w:sz w:val="28"/>
          <w:szCs w:val="28"/>
          <w:u w:val="single"/>
        </w:rPr>
        <w:t xml:space="preserve"> </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lastRenderedPageBreak/>
        <w:t>(зелен</w:t>
      </w:r>
      <w:r>
        <w:rPr>
          <w:rFonts w:ascii="Times New Roman" w:eastAsia="Times New Roman" w:hAnsi="Times New Roman" w:cs="Times New Roman"/>
          <w:sz w:val="28"/>
          <w:szCs w:val="28"/>
        </w:rPr>
        <w:t>ая</w:t>
      </w:r>
      <w:r w:rsidRPr="00EB36C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ладошка</w:t>
      </w:r>
      <w:r w:rsidRPr="00EB36C0">
        <w:rPr>
          <w:rFonts w:ascii="Times New Roman" w:eastAsia="Times New Roman" w:hAnsi="Times New Roman" w:cs="Times New Roman"/>
          <w:sz w:val="28"/>
          <w:szCs w:val="28"/>
        </w:rPr>
        <w:t xml:space="preserve"> – согласен, желт</w:t>
      </w:r>
      <w:r>
        <w:rPr>
          <w:rFonts w:ascii="Times New Roman" w:eastAsia="Times New Roman" w:hAnsi="Times New Roman" w:cs="Times New Roman"/>
          <w:sz w:val="28"/>
          <w:szCs w:val="28"/>
        </w:rPr>
        <w:t xml:space="preserve">ая </w:t>
      </w:r>
      <w:r w:rsidRPr="00EB36C0">
        <w:rPr>
          <w:rFonts w:ascii="Times New Roman" w:eastAsia="Times New Roman" w:hAnsi="Times New Roman" w:cs="Times New Roman"/>
          <w:sz w:val="28"/>
          <w:szCs w:val="28"/>
        </w:rPr>
        <w:t xml:space="preserve"> – сомневаюсь,</w:t>
      </w:r>
      <w:r>
        <w:rPr>
          <w:rFonts w:ascii="Times New Roman" w:eastAsia="Times New Roman" w:hAnsi="Times New Roman" w:cs="Times New Roman"/>
          <w:sz w:val="28"/>
          <w:szCs w:val="28"/>
        </w:rPr>
        <w:t xml:space="preserve"> </w:t>
      </w:r>
      <w:r w:rsidRPr="00EB36C0">
        <w:rPr>
          <w:rFonts w:ascii="Times New Roman" w:eastAsia="Times New Roman" w:hAnsi="Times New Roman" w:cs="Times New Roman"/>
          <w:sz w:val="28"/>
          <w:szCs w:val="28"/>
        </w:rPr>
        <w:t xml:space="preserve"> красн</w:t>
      </w:r>
      <w:r>
        <w:rPr>
          <w:rFonts w:ascii="Times New Roman" w:eastAsia="Times New Roman" w:hAnsi="Times New Roman" w:cs="Times New Roman"/>
          <w:sz w:val="28"/>
          <w:szCs w:val="28"/>
        </w:rPr>
        <w:t xml:space="preserve">ая </w:t>
      </w:r>
      <w:r w:rsidRPr="00EB36C0">
        <w:rPr>
          <w:rFonts w:ascii="Times New Roman" w:eastAsia="Times New Roman" w:hAnsi="Times New Roman" w:cs="Times New Roman"/>
          <w:sz w:val="28"/>
          <w:szCs w:val="28"/>
        </w:rPr>
        <w:t xml:space="preserve"> – не согласен).</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Вопросы для обсуждения:</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Активные методы обучения – это система методов, обеспечивающих активность и разнообразие мыслительной и практической деятельности учащихся в процессе освоения учебного материала. (+)</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АМО можно применять на всех этапах урока. (+)</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Для каждого этапа урока используются свои методы обучения. (+)</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АМО строятся в основном на монологе (-), диалоге. (+)</w:t>
      </w:r>
    </w:p>
    <w:p w:rsidR="00F11AE9" w:rsidRPr="00EB36C0"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Учение – объект обучения. (-)</w:t>
      </w:r>
    </w:p>
    <w:p w:rsidR="00F11AE9" w:rsidRDefault="00F11AE9" w:rsidP="00BF65A8">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 Учитель – наставник, модератор, консультант. (+)</w:t>
      </w:r>
    </w:p>
    <w:p w:rsidR="005E0E5B" w:rsidRPr="00EB36C0" w:rsidRDefault="005E0E5B"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К неимитационным методам относится игра (-)</w:t>
      </w:r>
    </w:p>
    <w:p w:rsidR="00EB36C0" w:rsidRDefault="005E0E5B"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-Использование АМО </w:t>
      </w:r>
      <w:r w:rsidRPr="005E0E5B">
        <w:rPr>
          <w:rFonts w:ascii="Times New Roman" w:eastAsia="Times New Roman" w:hAnsi="Times New Roman" w:cs="Times New Roman"/>
          <w:iCs/>
          <w:sz w:val="28"/>
          <w:szCs w:val="28"/>
        </w:rPr>
        <w:t>создаёт условия для инициативы учащихся</w:t>
      </w:r>
      <w:r>
        <w:rPr>
          <w:rFonts w:ascii="Times New Roman" w:eastAsia="Times New Roman" w:hAnsi="Times New Roman" w:cs="Times New Roman"/>
          <w:sz w:val="28"/>
          <w:szCs w:val="28"/>
        </w:rPr>
        <w:t xml:space="preserve"> (+)</w:t>
      </w:r>
    </w:p>
    <w:p w:rsidR="00B871E4" w:rsidRDefault="00B871E4"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АМО огромное множество,  все имеют различные названия. Данные методы могут быть авторскими, когда учитель проявляет творчество и придумывает свои АМО, которые помогают активизировать деятельность учащихся.</w:t>
      </w:r>
    </w:p>
    <w:p w:rsidR="00692135" w:rsidRDefault="00692135" w:rsidP="00BF65A8">
      <w:pPr>
        <w:shd w:val="clear" w:color="auto" w:fill="FFFFFF"/>
        <w:spacing w:after="167" w:line="240" w:lineRule="auto"/>
        <w:ind w:left="-567"/>
        <w:rPr>
          <w:rFonts w:ascii="Times New Roman" w:eastAsia="Times New Roman" w:hAnsi="Times New Roman" w:cs="Times New Roman"/>
          <w:sz w:val="28"/>
          <w:szCs w:val="28"/>
        </w:rPr>
      </w:pPr>
      <w:r w:rsidRPr="00692135">
        <w:rPr>
          <w:rFonts w:ascii="Times New Roman" w:eastAsia="Times New Roman" w:hAnsi="Times New Roman" w:cs="Times New Roman"/>
          <w:b/>
          <w:sz w:val="28"/>
          <w:szCs w:val="28"/>
        </w:rPr>
        <w:t>Практическое задание:</w:t>
      </w:r>
      <w:r w:rsidR="00B871E4">
        <w:rPr>
          <w:rFonts w:ascii="Times New Roman" w:eastAsia="Times New Roman" w:hAnsi="Times New Roman" w:cs="Times New Roman"/>
          <w:sz w:val="28"/>
          <w:szCs w:val="28"/>
        </w:rPr>
        <w:t xml:space="preserve"> </w:t>
      </w:r>
    </w:p>
    <w:p w:rsidR="00B871E4" w:rsidRDefault="00692135"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Уважаемые коллеги! </w:t>
      </w:r>
      <w:r w:rsidR="00B871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Перед вами на столах лежит лист, с помещённой на ней таблицей</w:t>
      </w:r>
      <w:r w:rsidR="00B871E4">
        <w:rPr>
          <w:rFonts w:ascii="Times New Roman" w:eastAsia="Times New Roman" w:hAnsi="Times New Roman" w:cs="Times New Roman"/>
          <w:sz w:val="28"/>
          <w:szCs w:val="28"/>
        </w:rPr>
        <w:t>, которую вы будете заполнять. В ней отражены этапы урока, и следующая колонка – АМО. Кроме таблицы вы найдете и описание некоторых АМО. Вам нужно прочесть, вникнуть в суть и записать в таблицу на каком этапе урока вы бы использовали данный метод.</w:t>
      </w:r>
    </w:p>
    <w:tbl>
      <w:tblPr>
        <w:tblStyle w:val="a8"/>
        <w:tblW w:w="0" w:type="auto"/>
        <w:tblInd w:w="-567" w:type="dxa"/>
        <w:tblLook w:val="04A0"/>
      </w:tblPr>
      <w:tblGrid>
        <w:gridCol w:w="533"/>
        <w:gridCol w:w="4537"/>
        <w:gridCol w:w="4501"/>
      </w:tblGrid>
      <w:tr w:rsidR="00B871E4" w:rsidTr="00B871E4">
        <w:tc>
          <w:tcPr>
            <w:tcW w:w="533" w:type="dxa"/>
          </w:tcPr>
          <w:p w:rsidR="00B871E4" w:rsidRPr="00B871E4" w:rsidRDefault="00B871E4" w:rsidP="00B871E4">
            <w:pPr>
              <w:spacing w:after="167"/>
              <w:jc w:val="center"/>
              <w:rPr>
                <w:rFonts w:ascii="Times New Roman" w:eastAsia="Times New Roman" w:hAnsi="Times New Roman" w:cs="Times New Roman"/>
                <w:b/>
                <w:sz w:val="28"/>
                <w:szCs w:val="28"/>
              </w:rPr>
            </w:pPr>
            <w:r w:rsidRPr="00B871E4">
              <w:rPr>
                <w:rFonts w:ascii="Times New Roman" w:eastAsia="Times New Roman" w:hAnsi="Times New Roman" w:cs="Times New Roman"/>
                <w:b/>
                <w:sz w:val="28"/>
                <w:szCs w:val="28"/>
              </w:rPr>
              <w:t>№</w:t>
            </w:r>
          </w:p>
        </w:tc>
        <w:tc>
          <w:tcPr>
            <w:tcW w:w="4537" w:type="dxa"/>
          </w:tcPr>
          <w:p w:rsidR="00B871E4" w:rsidRPr="00B871E4" w:rsidRDefault="00B871E4" w:rsidP="00B871E4">
            <w:pPr>
              <w:spacing w:after="167"/>
              <w:jc w:val="center"/>
              <w:rPr>
                <w:rFonts w:ascii="Times New Roman" w:eastAsia="Times New Roman" w:hAnsi="Times New Roman" w:cs="Times New Roman"/>
                <w:b/>
                <w:sz w:val="28"/>
                <w:szCs w:val="28"/>
              </w:rPr>
            </w:pPr>
            <w:r w:rsidRPr="00B871E4">
              <w:rPr>
                <w:rFonts w:ascii="Times New Roman" w:eastAsia="Times New Roman" w:hAnsi="Times New Roman" w:cs="Times New Roman"/>
                <w:b/>
                <w:sz w:val="28"/>
                <w:szCs w:val="28"/>
              </w:rPr>
              <w:t>Этапы урока</w:t>
            </w:r>
          </w:p>
        </w:tc>
        <w:tc>
          <w:tcPr>
            <w:tcW w:w="4501" w:type="dxa"/>
          </w:tcPr>
          <w:p w:rsidR="00B871E4" w:rsidRPr="00B871E4" w:rsidRDefault="00B871E4" w:rsidP="00B871E4">
            <w:pPr>
              <w:spacing w:after="167"/>
              <w:jc w:val="center"/>
              <w:rPr>
                <w:rFonts w:ascii="Times New Roman" w:eastAsia="Times New Roman" w:hAnsi="Times New Roman" w:cs="Times New Roman"/>
                <w:b/>
                <w:sz w:val="28"/>
                <w:szCs w:val="28"/>
              </w:rPr>
            </w:pPr>
            <w:r w:rsidRPr="00B871E4">
              <w:rPr>
                <w:rFonts w:ascii="Times New Roman" w:eastAsia="Times New Roman" w:hAnsi="Times New Roman" w:cs="Times New Roman"/>
                <w:b/>
                <w:sz w:val="28"/>
                <w:szCs w:val="28"/>
              </w:rPr>
              <w:t>Название  АМО</w:t>
            </w: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Организационный этап</w:t>
            </w:r>
          </w:p>
        </w:tc>
        <w:tc>
          <w:tcPr>
            <w:tcW w:w="4501" w:type="dxa"/>
          </w:tcPr>
          <w:p w:rsidR="00B871E4" w:rsidRDefault="00B871E4" w:rsidP="00BF65A8">
            <w:pPr>
              <w:spacing w:after="167"/>
              <w:rPr>
                <w:rFonts w:ascii="Times New Roman" w:eastAsia="Times New Roman" w:hAnsi="Times New Roman" w:cs="Times New Roman"/>
                <w:sz w:val="28"/>
                <w:szCs w:val="28"/>
              </w:rPr>
            </w:pP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Актуализация полученных знаний</w:t>
            </w:r>
          </w:p>
        </w:tc>
        <w:tc>
          <w:tcPr>
            <w:tcW w:w="4501" w:type="dxa"/>
          </w:tcPr>
          <w:p w:rsidR="00B871E4" w:rsidRDefault="00B871E4" w:rsidP="00BF65A8">
            <w:pPr>
              <w:spacing w:after="167"/>
              <w:rPr>
                <w:rFonts w:ascii="Times New Roman" w:eastAsia="Times New Roman" w:hAnsi="Times New Roman" w:cs="Times New Roman"/>
                <w:sz w:val="28"/>
                <w:szCs w:val="28"/>
              </w:rPr>
            </w:pP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Самоопределение к деятельности</w:t>
            </w:r>
          </w:p>
        </w:tc>
        <w:tc>
          <w:tcPr>
            <w:tcW w:w="4501" w:type="dxa"/>
          </w:tcPr>
          <w:p w:rsidR="00B871E4" w:rsidRDefault="00B871E4" w:rsidP="00BF65A8">
            <w:pPr>
              <w:spacing w:after="167"/>
              <w:rPr>
                <w:rFonts w:ascii="Times New Roman" w:eastAsia="Times New Roman" w:hAnsi="Times New Roman" w:cs="Times New Roman"/>
                <w:sz w:val="28"/>
                <w:szCs w:val="28"/>
              </w:rPr>
            </w:pP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Открытие новых знаний</w:t>
            </w:r>
          </w:p>
        </w:tc>
        <w:tc>
          <w:tcPr>
            <w:tcW w:w="4501" w:type="dxa"/>
          </w:tcPr>
          <w:p w:rsidR="00B871E4" w:rsidRDefault="00B871E4" w:rsidP="00BF65A8">
            <w:pPr>
              <w:spacing w:after="167"/>
              <w:rPr>
                <w:rFonts w:ascii="Times New Roman" w:eastAsia="Times New Roman" w:hAnsi="Times New Roman" w:cs="Times New Roman"/>
                <w:sz w:val="28"/>
                <w:szCs w:val="28"/>
              </w:rPr>
            </w:pP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Первичное закрепление полученных знаний</w:t>
            </w:r>
          </w:p>
        </w:tc>
        <w:tc>
          <w:tcPr>
            <w:tcW w:w="4501" w:type="dxa"/>
          </w:tcPr>
          <w:p w:rsidR="00B871E4" w:rsidRDefault="00B871E4" w:rsidP="00BF65A8">
            <w:pPr>
              <w:spacing w:after="167"/>
              <w:rPr>
                <w:rFonts w:ascii="Times New Roman" w:eastAsia="Times New Roman" w:hAnsi="Times New Roman" w:cs="Times New Roman"/>
                <w:sz w:val="28"/>
                <w:szCs w:val="28"/>
              </w:rPr>
            </w:pP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Итог урока</w:t>
            </w:r>
          </w:p>
        </w:tc>
        <w:tc>
          <w:tcPr>
            <w:tcW w:w="4501" w:type="dxa"/>
          </w:tcPr>
          <w:p w:rsidR="00B871E4" w:rsidRDefault="00B871E4" w:rsidP="00BF65A8">
            <w:pPr>
              <w:spacing w:after="167"/>
              <w:rPr>
                <w:rFonts w:ascii="Times New Roman" w:eastAsia="Times New Roman" w:hAnsi="Times New Roman" w:cs="Times New Roman"/>
                <w:sz w:val="28"/>
                <w:szCs w:val="28"/>
              </w:rPr>
            </w:pPr>
          </w:p>
        </w:tc>
      </w:tr>
      <w:tr w:rsidR="00B871E4" w:rsidTr="00B871E4">
        <w:tc>
          <w:tcPr>
            <w:tcW w:w="533"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537" w:type="dxa"/>
          </w:tcPr>
          <w:p w:rsidR="00B871E4" w:rsidRDefault="00B871E4" w:rsidP="00BF65A8">
            <w:pPr>
              <w:spacing w:after="167"/>
              <w:rPr>
                <w:rFonts w:ascii="Times New Roman" w:eastAsia="Times New Roman" w:hAnsi="Times New Roman" w:cs="Times New Roman"/>
                <w:sz w:val="28"/>
                <w:szCs w:val="28"/>
              </w:rPr>
            </w:pPr>
            <w:r>
              <w:rPr>
                <w:rFonts w:ascii="Times New Roman" w:eastAsia="Times New Roman" w:hAnsi="Times New Roman" w:cs="Times New Roman"/>
                <w:sz w:val="28"/>
                <w:szCs w:val="28"/>
              </w:rPr>
              <w:t>Рефлексия</w:t>
            </w:r>
          </w:p>
        </w:tc>
        <w:tc>
          <w:tcPr>
            <w:tcW w:w="4501" w:type="dxa"/>
          </w:tcPr>
          <w:p w:rsidR="00B871E4" w:rsidRDefault="00B871E4" w:rsidP="00BF65A8">
            <w:pPr>
              <w:spacing w:after="167"/>
              <w:rPr>
                <w:rFonts w:ascii="Times New Roman" w:eastAsia="Times New Roman" w:hAnsi="Times New Roman" w:cs="Times New Roman"/>
                <w:sz w:val="28"/>
                <w:szCs w:val="28"/>
              </w:rPr>
            </w:pPr>
          </w:p>
        </w:tc>
      </w:tr>
    </w:tbl>
    <w:p w:rsidR="00B871E4" w:rsidRDefault="00B871E4" w:rsidP="00BF65A8">
      <w:pPr>
        <w:shd w:val="clear" w:color="auto" w:fill="FFFFFF"/>
        <w:spacing w:after="167" w:line="240" w:lineRule="auto"/>
        <w:ind w:left="-567"/>
        <w:rPr>
          <w:rFonts w:ascii="Times New Roman" w:eastAsia="Times New Roman" w:hAnsi="Times New Roman" w:cs="Times New Roman"/>
          <w:sz w:val="28"/>
          <w:szCs w:val="28"/>
        </w:rPr>
      </w:pPr>
    </w:p>
    <w:p w:rsidR="00B871E4" w:rsidRDefault="00B871E4"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Участники выполняют работу в группах, затем </w:t>
      </w:r>
      <w:r w:rsidR="00171FA7">
        <w:rPr>
          <w:rFonts w:ascii="Times New Roman" w:eastAsia="Times New Roman" w:hAnsi="Times New Roman" w:cs="Times New Roman"/>
          <w:b/>
          <w:sz w:val="28"/>
          <w:szCs w:val="28"/>
        </w:rPr>
        <w:t>д</w:t>
      </w:r>
      <w:r w:rsidR="00692135" w:rsidRPr="00692135">
        <w:rPr>
          <w:rFonts w:ascii="Times New Roman" w:eastAsia="Times New Roman" w:hAnsi="Times New Roman" w:cs="Times New Roman"/>
          <w:b/>
          <w:sz w:val="28"/>
          <w:szCs w:val="28"/>
        </w:rPr>
        <w:t>окладчики</w:t>
      </w:r>
      <w:r w:rsidR="0069213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делятся результатом своей работы.</w:t>
      </w:r>
    </w:p>
    <w:p w:rsidR="00692135" w:rsidRDefault="00D25FC9" w:rsidP="00BF65A8">
      <w:pPr>
        <w:shd w:val="clear" w:color="auto" w:fill="FFFFFF"/>
        <w:spacing w:after="167" w:line="240" w:lineRule="auto"/>
        <w:ind w:left="-567"/>
        <w:rPr>
          <w:rFonts w:ascii="Times New Roman" w:eastAsia="Times New Roman" w:hAnsi="Times New Roman" w:cs="Times New Roman"/>
          <w:sz w:val="28"/>
          <w:szCs w:val="28"/>
        </w:rPr>
      </w:pPr>
      <w:r w:rsidRPr="00D25FC9">
        <w:rPr>
          <w:rFonts w:ascii="Times New Roman" w:eastAsia="Times New Roman" w:hAnsi="Times New Roman" w:cs="Times New Roman"/>
          <w:b/>
          <w:i/>
          <w:sz w:val="28"/>
          <w:szCs w:val="28"/>
        </w:rPr>
        <w:t>Ведущий:</w:t>
      </w:r>
      <w:r>
        <w:rPr>
          <w:rFonts w:ascii="Times New Roman" w:eastAsia="Times New Roman" w:hAnsi="Times New Roman" w:cs="Times New Roman"/>
          <w:sz w:val="28"/>
          <w:szCs w:val="28"/>
        </w:rPr>
        <w:t xml:space="preserve"> Сейчас вас ожидает  практическая часть семинара. </w:t>
      </w:r>
    </w:p>
    <w:p w:rsidR="00B871E4" w:rsidRDefault="00D25FC9"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 посмотрите 2 урока: урок русского языка во 2 классе и урок окружающего мира в 3 классе.  Вам нужно будет фиксировать в </w:t>
      </w:r>
      <w:r w:rsidR="00692135">
        <w:rPr>
          <w:rFonts w:ascii="Times New Roman" w:eastAsia="Times New Roman" w:hAnsi="Times New Roman" w:cs="Times New Roman"/>
          <w:sz w:val="28"/>
          <w:szCs w:val="28"/>
        </w:rPr>
        <w:t xml:space="preserve"> течение урока</w:t>
      </w:r>
      <w:r w:rsidR="00171FA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 каком этапе</w:t>
      </w:r>
      <w:r w:rsidR="00171FA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BF5B2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какие АМО использовались. После практической части вам необходимо будет продолжить заполнение таблицы.</w:t>
      </w:r>
    </w:p>
    <w:p w:rsidR="00D25FC9" w:rsidRDefault="00D25FC9" w:rsidP="00BF65A8">
      <w:pPr>
        <w:shd w:val="clear" w:color="auto" w:fill="FFFFFF"/>
        <w:spacing w:after="167" w:line="240" w:lineRule="auto"/>
        <w:ind w:left="-567"/>
        <w:rPr>
          <w:rFonts w:ascii="Times New Roman" w:eastAsia="Times New Roman" w:hAnsi="Times New Roman" w:cs="Times New Roman"/>
          <w:b/>
          <w:i/>
          <w:sz w:val="28"/>
          <w:szCs w:val="28"/>
        </w:rPr>
      </w:pPr>
      <w:r w:rsidRPr="00D25FC9">
        <w:rPr>
          <w:rFonts w:ascii="Times New Roman" w:eastAsia="Times New Roman" w:hAnsi="Times New Roman" w:cs="Times New Roman"/>
          <w:b/>
          <w:i/>
          <w:sz w:val="28"/>
          <w:szCs w:val="28"/>
        </w:rPr>
        <w:t>(Просмотр ур</w:t>
      </w:r>
      <w:r>
        <w:rPr>
          <w:rFonts w:ascii="Times New Roman" w:eastAsia="Times New Roman" w:hAnsi="Times New Roman" w:cs="Times New Roman"/>
          <w:b/>
          <w:i/>
          <w:sz w:val="28"/>
          <w:szCs w:val="28"/>
        </w:rPr>
        <w:t>о</w:t>
      </w:r>
      <w:r w:rsidRPr="00D25FC9">
        <w:rPr>
          <w:rFonts w:ascii="Times New Roman" w:eastAsia="Times New Roman" w:hAnsi="Times New Roman" w:cs="Times New Roman"/>
          <w:b/>
          <w:i/>
          <w:sz w:val="28"/>
          <w:szCs w:val="28"/>
        </w:rPr>
        <w:t>ков)</w:t>
      </w:r>
    </w:p>
    <w:p w:rsidR="00D25FC9" w:rsidRDefault="00D25FC9"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Уважаемые коллеги, вы просмотрели уроки с использованием АМО. Теперь предлагаю продолжить работу по заполнению таблицы.</w:t>
      </w:r>
    </w:p>
    <w:p w:rsidR="00D25FC9" w:rsidRDefault="00D25FC9"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(Педагоги заполняют таблицу и делятся информацией.)</w:t>
      </w:r>
    </w:p>
    <w:p w:rsidR="003A7DEA" w:rsidRDefault="003A7DEA" w:rsidP="00BF65A8">
      <w:pPr>
        <w:shd w:val="clear" w:color="auto" w:fill="FFFFFF"/>
        <w:spacing w:after="167" w:line="240" w:lineRule="auto"/>
        <w:ind w:left="-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Подведение итога </w:t>
      </w:r>
      <w:r w:rsidRPr="003A7DEA">
        <w:rPr>
          <w:rFonts w:ascii="Times New Roman" w:eastAsia="Times New Roman" w:hAnsi="Times New Roman" w:cs="Times New Roman"/>
          <w:b/>
          <w:sz w:val="28"/>
          <w:szCs w:val="28"/>
        </w:rPr>
        <w:t xml:space="preserve"> семинара</w:t>
      </w:r>
      <w:r>
        <w:rPr>
          <w:rFonts w:ascii="Times New Roman" w:eastAsia="Times New Roman" w:hAnsi="Times New Roman" w:cs="Times New Roman"/>
          <w:b/>
          <w:sz w:val="28"/>
          <w:szCs w:val="28"/>
        </w:rPr>
        <w:t>:</w:t>
      </w:r>
    </w:p>
    <w:p w:rsidR="00327534" w:rsidRDefault="003A7DEA" w:rsidP="003A7DEA">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Уважаемые коллеги. Наш семинар подошел к концу. Мы сегодня </w:t>
      </w:r>
      <w:r w:rsidR="00171FA7">
        <w:rPr>
          <w:rFonts w:ascii="Times New Roman" w:eastAsia="Times New Roman" w:hAnsi="Times New Roman" w:cs="Times New Roman"/>
          <w:sz w:val="28"/>
          <w:szCs w:val="28"/>
        </w:rPr>
        <w:t xml:space="preserve"> работали на семинаре, используя активные методы обучения</w:t>
      </w:r>
      <w:r>
        <w:rPr>
          <w:rFonts w:ascii="Times New Roman" w:eastAsia="Times New Roman" w:hAnsi="Times New Roman" w:cs="Times New Roman"/>
          <w:sz w:val="28"/>
          <w:szCs w:val="28"/>
        </w:rPr>
        <w:t>. Наверняка, каждый из вас</w:t>
      </w:r>
      <w:r w:rsidR="00692135">
        <w:rPr>
          <w:rFonts w:ascii="Times New Roman" w:eastAsia="Times New Roman" w:hAnsi="Times New Roman" w:cs="Times New Roman"/>
          <w:b/>
          <w:sz w:val="28"/>
          <w:szCs w:val="28"/>
        </w:rPr>
        <w:t xml:space="preserve">, </w:t>
      </w:r>
      <w:r w:rsidR="00692135" w:rsidRPr="00171FA7">
        <w:rPr>
          <w:rFonts w:ascii="Times New Roman" w:eastAsia="Times New Roman" w:hAnsi="Times New Roman" w:cs="Times New Roman"/>
          <w:sz w:val="28"/>
          <w:szCs w:val="28"/>
        </w:rPr>
        <w:t>посетив наш семинар</w:t>
      </w:r>
      <w:r w:rsidR="00327534" w:rsidRPr="00171FA7">
        <w:rPr>
          <w:rFonts w:ascii="Times New Roman" w:eastAsia="Times New Roman" w:hAnsi="Times New Roman" w:cs="Times New Roman"/>
          <w:sz w:val="28"/>
          <w:szCs w:val="28"/>
        </w:rPr>
        <w:t xml:space="preserve">,  будет использовать в своей педагогической деятельности </w:t>
      </w:r>
      <w:r w:rsidR="00171FA7">
        <w:rPr>
          <w:rFonts w:ascii="Times New Roman" w:eastAsia="Times New Roman" w:hAnsi="Times New Roman" w:cs="Times New Roman"/>
          <w:sz w:val="28"/>
          <w:szCs w:val="28"/>
        </w:rPr>
        <w:t xml:space="preserve"> эффективные</w:t>
      </w:r>
      <w:r w:rsidR="00327534" w:rsidRPr="00171FA7">
        <w:rPr>
          <w:rFonts w:ascii="Times New Roman" w:eastAsia="Times New Roman" w:hAnsi="Times New Roman" w:cs="Times New Roman"/>
          <w:sz w:val="28"/>
          <w:szCs w:val="28"/>
        </w:rPr>
        <w:t xml:space="preserve"> методы обучения</w:t>
      </w:r>
      <w:r w:rsidR="00327534">
        <w:rPr>
          <w:rFonts w:ascii="Times New Roman" w:eastAsia="Times New Roman" w:hAnsi="Times New Roman" w:cs="Times New Roman"/>
          <w:b/>
          <w:sz w:val="28"/>
          <w:szCs w:val="28"/>
        </w:rPr>
        <w:t xml:space="preserve">. </w:t>
      </w:r>
      <w:r w:rsidR="00BF5B26">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 Поэтому давайте поделимся своей информацией. </w:t>
      </w:r>
    </w:p>
    <w:p w:rsidR="003A7DEA" w:rsidRDefault="00327534" w:rsidP="003A7DEA">
      <w:pPr>
        <w:shd w:val="clear" w:color="auto" w:fill="FFFFFF"/>
        <w:spacing w:after="167" w:line="240" w:lineRule="auto"/>
        <w:ind w:left="-567"/>
        <w:rPr>
          <w:rFonts w:ascii="Times New Roman" w:eastAsia="Times New Roman" w:hAnsi="Times New Roman" w:cs="Times New Roman"/>
          <w:bCs/>
          <w:sz w:val="28"/>
          <w:szCs w:val="28"/>
        </w:rPr>
      </w:pPr>
      <w:r>
        <w:rPr>
          <w:rFonts w:ascii="Times New Roman" w:eastAsia="Times New Roman" w:hAnsi="Times New Roman" w:cs="Times New Roman"/>
          <w:b/>
          <w:sz w:val="28"/>
          <w:szCs w:val="28"/>
        </w:rPr>
        <w:t xml:space="preserve">А сейчас </w:t>
      </w:r>
      <w:r>
        <w:rPr>
          <w:rFonts w:ascii="Times New Roman" w:eastAsia="Times New Roman" w:hAnsi="Times New Roman" w:cs="Times New Roman"/>
          <w:sz w:val="28"/>
          <w:szCs w:val="28"/>
        </w:rPr>
        <w:t>п</w:t>
      </w:r>
      <w:r w:rsidR="003A7DEA">
        <w:rPr>
          <w:rFonts w:ascii="Times New Roman" w:eastAsia="Times New Roman" w:hAnsi="Times New Roman" w:cs="Times New Roman"/>
          <w:sz w:val="28"/>
          <w:szCs w:val="28"/>
        </w:rPr>
        <w:t xml:space="preserve">роведем </w:t>
      </w:r>
      <w:r w:rsidR="003A7DEA" w:rsidRPr="003A7DEA">
        <w:rPr>
          <w:rFonts w:ascii="Times New Roman" w:eastAsia="Times New Roman" w:hAnsi="Times New Roman" w:cs="Times New Roman"/>
          <w:bCs/>
          <w:sz w:val="28"/>
          <w:szCs w:val="28"/>
        </w:rPr>
        <w:t>АМ «НА ЛИНИИ ОГНЯ»</w:t>
      </w:r>
      <w:r w:rsidR="003A7DEA">
        <w:rPr>
          <w:rFonts w:ascii="Times New Roman" w:eastAsia="Times New Roman" w:hAnsi="Times New Roman" w:cs="Times New Roman"/>
          <w:bCs/>
          <w:sz w:val="28"/>
          <w:szCs w:val="28"/>
        </w:rPr>
        <w:t xml:space="preserve">. 1 группа, 2 группа </w:t>
      </w:r>
      <w:r w:rsidR="008A476C">
        <w:rPr>
          <w:rFonts w:ascii="Times New Roman" w:eastAsia="Times New Roman" w:hAnsi="Times New Roman" w:cs="Times New Roman"/>
          <w:bCs/>
          <w:sz w:val="28"/>
          <w:szCs w:val="28"/>
        </w:rPr>
        <w:t xml:space="preserve">участников </w:t>
      </w:r>
      <w:r w:rsidR="003A7DEA">
        <w:rPr>
          <w:rFonts w:ascii="Times New Roman" w:eastAsia="Times New Roman" w:hAnsi="Times New Roman" w:cs="Times New Roman"/>
          <w:bCs/>
          <w:sz w:val="28"/>
          <w:szCs w:val="28"/>
        </w:rPr>
        <w:t xml:space="preserve">говорят аргументы «за» использование АМО, 3,4 группа выскажут аргументы «против» </w:t>
      </w:r>
      <w:r w:rsidR="008A476C">
        <w:rPr>
          <w:rFonts w:ascii="Times New Roman" w:eastAsia="Times New Roman" w:hAnsi="Times New Roman" w:cs="Times New Roman"/>
          <w:bCs/>
          <w:sz w:val="28"/>
          <w:szCs w:val="28"/>
        </w:rPr>
        <w:t>использования АМО.</w:t>
      </w:r>
      <w:r w:rsidR="003A7DEA">
        <w:rPr>
          <w:rFonts w:ascii="Times New Roman" w:eastAsia="Times New Roman" w:hAnsi="Times New Roman" w:cs="Times New Roman"/>
          <w:bCs/>
          <w:sz w:val="28"/>
          <w:szCs w:val="28"/>
        </w:rPr>
        <w:t xml:space="preserve"> </w:t>
      </w:r>
    </w:p>
    <w:p w:rsidR="000B49A2" w:rsidRPr="000B49A2" w:rsidRDefault="000B49A2" w:rsidP="000B49A2">
      <w:pPr>
        <w:shd w:val="clear" w:color="auto" w:fill="FFFFFF"/>
        <w:spacing w:after="167" w:line="240" w:lineRule="auto"/>
        <w:ind w:left="-567"/>
        <w:rPr>
          <w:rFonts w:ascii="Times New Roman" w:eastAsia="Times New Roman" w:hAnsi="Times New Roman" w:cs="Times New Roman"/>
          <w:bCs/>
          <w:sz w:val="28"/>
          <w:szCs w:val="28"/>
        </w:rPr>
      </w:pPr>
      <w:r w:rsidRPr="000B49A2">
        <w:rPr>
          <w:rFonts w:ascii="Times New Roman" w:eastAsia="Times New Roman" w:hAnsi="Times New Roman" w:cs="Times New Roman"/>
          <w:b/>
          <w:bCs/>
          <w:i/>
          <w:iCs/>
          <w:sz w:val="28"/>
          <w:szCs w:val="28"/>
          <w:u w:val="single"/>
        </w:rPr>
        <w:t>Слайд 19</w:t>
      </w:r>
      <w:r>
        <w:rPr>
          <w:rFonts w:ascii="Times New Roman" w:eastAsia="Times New Roman" w:hAnsi="Times New Roman" w:cs="Times New Roman"/>
          <w:b/>
          <w:bCs/>
          <w:i/>
          <w:iCs/>
          <w:sz w:val="28"/>
          <w:szCs w:val="28"/>
        </w:rPr>
        <w:t xml:space="preserve">  </w:t>
      </w:r>
      <w:r w:rsidRPr="000B49A2">
        <w:rPr>
          <w:rFonts w:ascii="Times New Roman" w:eastAsia="Times New Roman" w:hAnsi="Times New Roman" w:cs="Times New Roman"/>
          <w:bCs/>
          <w:iCs/>
          <w:sz w:val="28"/>
          <w:szCs w:val="28"/>
        </w:rPr>
        <w:t>Мир активных методов обучения яркий, удивительный, многогранный. В нем комфортно чувствуют себя и учителя, и ученики. Войдите в этот мир и станьте его полноправным хозяином. Откройте для себя его тайны и возможности, научитесь управлять его мощным потенциалом, сделайте свою работу намного интереснее и эффективнее, а своих учеников благодарными, успешными и счастливыми.</w:t>
      </w:r>
    </w:p>
    <w:p w:rsidR="008A476C" w:rsidRDefault="008A476C" w:rsidP="003A7DEA">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sz w:val="28"/>
          <w:szCs w:val="28"/>
        </w:rPr>
        <w:t>Рефлексия «Положа руку на сердце».</w:t>
      </w:r>
      <w:r>
        <w:rPr>
          <w:rFonts w:ascii="Times New Roman" w:eastAsia="Times New Roman" w:hAnsi="Times New Roman" w:cs="Times New Roman"/>
          <w:sz w:val="28"/>
          <w:szCs w:val="28"/>
        </w:rPr>
        <w:t xml:space="preserve"> </w:t>
      </w:r>
    </w:p>
    <w:p w:rsidR="008A476C" w:rsidRDefault="008A476C" w:rsidP="003A7DEA">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Давайте вернемся к началу семинара и к сердцам, на которых ваши </w:t>
      </w:r>
      <w:r w:rsidR="000B49A2">
        <w:rPr>
          <w:rFonts w:ascii="Times New Roman" w:eastAsia="Times New Roman" w:hAnsi="Times New Roman" w:cs="Times New Roman"/>
          <w:sz w:val="28"/>
          <w:szCs w:val="28"/>
        </w:rPr>
        <w:t>ладони</w:t>
      </w:r>
      <w:r>
        <w:rPr>
          <w:rFonts w:ascii="Times New Roman" w:eastAsia="Times New Roman" w:hAnsi="Times New Roman" w:cs="Times New Roman"/>
          <w:sz w:val="28"/>
          <w:szCs w:val="28"/>
        </w:rPr>
        <w:t>. Если у кого-то изменилось ожидание или</w:t>
      </w:r>
      <w:r w:rsidR="000B49A2">
        <w:rPr>
          <w:rFonts w:ascii="Times New Roman" w:eastAsia="Times New Roman" w:hAnsi="Times New Roman" w:cs="Times New Roman"/>
          <w:sz w:val="28"/>
          <w:szCs w:val="28"/>
        </w:rPr>
        <w:t xml:space="preserve"> не оправдалось </w:t>
      </w:r>
      <w:r>
        <w:rPr>
          <w:rFonts w:ascii="Times New Roman" w:eastAsia="Times New Roman" w:hAnsi="Times New Roman" w:cs="Times New Roman"/>
          <w:sz w:val="28"/>
          <w:szCs w:val="28"/>
        </w:rPr>
        <w:t xml:space="preserve"> опасение от семинара, вы може</w:t>
      </w:r>
      <w:r w:rsidR="004F4CCB">
        <w:rPr>
          <w:rFonts w:ascii="Times New Roman" w:eastAsia="Times New Roman" w:hAnsi="Times New Roman" w:cs="Times New Roman"/>
          <w:sz w:val="28"/>
          <w:szCs w:val="28"/>
        </w:rPr>
        <w:t>те переклеить свое сердечко, объ</w:t>
      </w:r>
      <w:r>
        <w:rPr>
          <w:rFonts w:ascii="Times New Roman" w:eastAsia="Times New Roman" w:hAnsi="Times New Roman" w:cs="Times New Roman"/>
          <w:sz w:val="28"/>
          <w:szCs w:val="28"/>
        </w:rPr>
        <w:t>яснив</w:t>
      </w:r>
      <w:r w:rsidR="004F4CCB">
        <w:rPr>
          <w:rFonts w:ascii="Times New Roman" w:eastAsia="Times New Roman" w:hAnsi="Times New Roman" w:cs="Times New Roman"/>
          <w:sz w:val="28"/>
          <w:szCs w:val="28"/>
        </w:rPr>
        <w:t xml:space="preserve"> своё отношение</w:t>
      </w:r>
      <w:r>
        <w:rPr>
          <w:rFonts w:ascii="Times New Roman" w:eastAsia="Times New Roman" w:hAnsi="Times New Roman" w:cs="Times New Roman"/>
          <w:sz w:val="28"/>
          <w:szCs w:val="28"/>
        </w:rPr>
        <w:t>.</w:t>
      </w:r>
    </w:p>
    <w:p w:rsidR="008A476C" w:rsidRPr="00EB36C0" w:rsidRDefault="004F4CCB" w:rsidP="008A476C">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8A476C" w:rsidRPr="00EB36C0">
        <w:rPr>
          <w:rFonts w:ascii="Times New Roman" w:eastAsia="Times New Roman" w:hAnsi="Times New Roman" w:cs="Times New Roman"/>
          <w:b/>
          <w:bCs/>
          <w:sz w:val="28"/>
          <w:szCs w:val="28"/>
        </w:rPr>
        <w:t>2. Притча «Все в твоих руках».</w:t>
      </w:r>
    </w:p>
    <w:p w:rsidR="008A476C" w:rsidRPr="00EB36C0" w:rsidRDefault="008A476C" w:rsidP="008A476C">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sz w:val="28"/>
          <w:szCs w:val="28"/>
        </w:rPr>
        <w:t>В одной притче говорится: «Жил мудрец, который знал все. Один человек захотел доказать, что мудрец знает не все. Зажав в ладонях бабочку, он спросил: «Скажи, мудрец, какая бабочка у меня в руках: мертвая или живая? А сам думает: «Скажет живая – я ее умерщвлю, скажет мертвая – выпущу». Мудрец, подумав, ответил: «Все в твоих руках».</w:t>
      </w:r>
      <w:r>
        <w:rPr>
          <w:rFonts w:ascii="Times New Roman" w:eastAsia="Times New Roman" w:hAnsi="Times New Roman" w:cs="Times New Roman"/>
          <w:sz w:val="28"/>
          <w:szCs w:val="28"/>
        </w:rPr>
        <w:t xml:space="preserve"> </w:t>
      </w:r>
      <w:r w:rsidR="00741A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(видео)</w:t>
      </w:r>
    </w:p>
    <w:p w:rsidR="008A476C" w:rsidRPr="00EB36C0" w:rsidRDefault="008A476C" w:rsidP="008A476C">
      <w:pPr>
        <w:shd w:val="clear" w:color="auto" w:fill="FFFFFF"/>
        <w:spacing w:after="167" w:line="240" w:lineRule="auto"/>
        <w:ind w:left="-567"/>
        <w:rPr>
          <w:rFonts w:ascii="Times New Roman" w:eastAsia="Times New Roman" w:hAnsi="Times New Roman" w:cs="Times New Roman"/>
          <w:sz w:val="28"/>
          <w:szCs w:val="28"/>
        </w:rPr>
      </w:pPr>
      <w:r w:rsidRPr="00EB36C0">
        <w:rPr>
          <w:rFonts w:ascii="Times New Roman" w:eastAsia="Times New Roman" w:hAnsi="Times New Roman" w:cs="Times New Roman"/>
          <w:b/>
          <w:bCs/>
          <w:sz w:val="28"/>
          <w:szCs w:val="28"/>
        </w:rPr>
        <w:t xml:space="preserve">В наших руках, чтобы ребенок чувствовал себя любимым и нужным, а самое главное, </w:t>
      </w:r>
      <w:r w:rsidR="00E34EF0">
        <w:rPr>
          <w:rFonts w:ascii="Times New Roman" w:eastAsia="Times New Roman" w:hAnsi="Times New Roman" w:cs="Times New Roman"/>
          <w:b/>
          <w:bCs/>
          <w:sz w:val="28"/>
          <w:szCs w:val="28"/>
        </w:rPr>
        <w:t xml:space="preserve"> </w:t>
      </w:r>
      <w:r w:rsidRPr="00EB36C0">
        <w:rPr>
          <w:rFonts w:ascii="Times New Roman" w:eastAsia="Times New Roman" w:hAnsi="Times New Roman" w:cs="Times New Roman"/>
          <w:b/>
          <w:bCs/>
          <w:sz w:val="28"/>
          <w:szCs w:val="28"/>
        </w:rPr>
        <w:t>успешным.</w:t>
      </w:r>
    </w:p>
    <w:p w:rsidR="003A7DEA" w:rsidRPr="00EB36C0" w:rsidRDefault="000B49A2" w:rsidP="00BF65A8">
      <w:pPr>
        <w:shd w:val="clear" w:color="auto" w:fill="FFFFFF"/>
        <w:spacing w:after="167" w:line="240" w:lineRule="auto"/>
        <w:ind w:left="-567"/>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Подведение итогов. </w:t>
      </w:r>
      <w:r w:rsidR="00171FA7">
        <w:rPr>
          <w:rFonts w:ascii="Times New Roman" w:eastAsia="Times New Roman" w:hAnsi="Times New Roman" w:cs="Times New Roman"/>
          <w:b/>
          <w:sz w:val="28"/>
          <w:szCs w:val="28"/>
        </w:rPr>
        <w:t xml:space="preserve">Методист МБУ ДПО «ИМЦ г. Юрги» </w:t>
      </w:r>
      <w:r>
        <w:rPr>
          <w:rFonts w:ascii="Times New Roman" w:eastAsia="Times New Roman" w:hAnsi="Times New Roman" w:cs="Times New Roman"/>
          <w:b/>
          <w:sz w:val="28"/>
          <w:szCs w:val="28"/>
        </w:rPr>
        <w:t>О.Д. Головачева</w:t>
      </w:r>
      <w:r w:rsidR="001B628F">
        <w:rPr>
          <w:rFonts w:ascii="Times New Roman" w:eastAsia="Times New Roman" w:hAnsi="Times New Roman" w:cs="Times New Roman"/>
          <w:sz w:val="28"/>
          <w:szCs w:val="28"/>
        </w:rPr>
        <w:t xml:space="preserve">      </w:t>
      </w: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p>
    <w:p w:rsidR="00EB36C0" w:rsidRPr="00EB36C0" w:rsidRDefault="00EB36C0" w:rsidP="00BF65A8">
      <w:pPr>
        <w:shd w:val="clear" w:color="auto" w:fill="FFFFFF"/>
        <w:spacing w:after="167" w:line="240" w:lineRule="auto"/>
        <w:ind w:left="-567"/>
        <w:rPr>
          <w:rFonts w:ascii="Times New Roman" w:eastAsia="Times New Roman" w:hAnsi="Times New Roman" w:cs="Times New Roman"/>
          <w:sz w:val="28"/>
          <w:szCs w:val="28"/>
        </w:rPr>
      </w:pPr>
    </w:p>
    <w:p w:rsidR="00EB36C0" w:rsidRPr="00EB36C0" w:rsidRDefault="00EB36C0" w:rsidP="00BF65A8">
      <w:pPr>
        <w:ind w:left="-567"/>
        <w:rPr>
          <w:rFonts w:ascii="Times New Roman" w:hAnsi="Times New Roman" w:cs="Times New Roman"/>
          <w:sz w:val="28"/>
          <w:szCs w:val="28"/>
        </w:rPr>
      </w:pPr>
    </w:p>
    <w:sectPr w:rsidR="00EB36C0" w:rsidRPr="00EB36C0" w:rsidSect="00325E89">
      <w:pgSz w:w="11906" w:h="16838"/>
      <w:pgMar w:top="426"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8A3" w:rsidRDefault="002548A3" w:rsidP="00DD51E1">
      <w:pPr>
        <w:spacing w:after="0" w:line="240" w:lineRule="auto"/>
      </w:pPr>
      <w:r>
        <w:separator/>
      </w:r>
    </w:p>
  </w:endnote>
  <w:endnote w:type="continuationSeparator" w:id="1">
    <w:p w:rsidR="002548A3" w:rsidRDefault="002548A3" w:rsidP="00DD51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8A3" w:rsidRDefault="002548A3" w:rsidP="00DD51E1">
      <w:pPr>
        <w:spacing w:after="0" w:line="240" w:lineRule="auto"/>
      </w:pPr>
      <w:r>
        <w:separator/>
      </w:r>
    </w:p>
  </w:footnote>
  <w:footnote w:type="continuationSeparator" w:id="1">
    <w:p w:rsidR="002548A3" w:rsidRDefault="002548A3" w:rsidP="00DD51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A3C6D"/>
    <w:multiLevelType w:val="multilevel"/>
    <w:tmpl w:val="B00E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85764"/>
    <w:multiLevelType w:val="hybridMultilevel"/>
    <w:tmpl w:val="D1E8578A"/>
    <w:lvl w:ilvl="0" w:tplc="25047E5C">
      <w:start w:val="1"/>
      <w:numFmt w:val="bullet"/>
      <w:lvlText w:val="•"/>
      <w:lvlJc w:val="left"/>
      <w:pPr>
        <w:tabs>
          <w:tab w:val="num" w:pos="720"/>
        </w:tabs>
        <w:ind w:left="720" w:hanging="360"/>
      </w:pPr>
      <w:rPr>
        <w:rFonts w:ascii="Times New Roman" w:hAnsi="Times New Roman" w:hint="default"/>
      </w:rPr>
    </w:lvl>
    <w:lvl w:ilvl="1" w:tplc="F0FE08FA" w:tentative="1">
      <w:start w:val="1"/>
      <w:numFmt w:val="bullet"/>
      <w:lvlText w:val="•"/>
      <w:lvlJc w:val="left"/>
      <w:pPr>
        <w:tabs>
          <w:tab w:val="num" w:pos="1440"/>
        </w:tabs>
        <w:ind w:left="1440" w:hanging="360"/>
      </w:pPr>
      <w:rPr>
        <w:rFonts w:ascii="Times New Roman" w:hAnsi="Times New Roman" w:hint="default"/>
      </w:rPr>
    </w:lvl>
    <w:lvl w:ilvl="2" w:tplc="C504DB96" w:tentative="1">
      <w:start w:val="1"/>
      <w:numFmt w:val="bullet"/>
      <w:lvlText w:val="•"/>
      <w:lvlJc w:val="left"/>
      <w:pPr>
        <w:tabs>
          <w:tab w:val="num" w:pos="2160"/>
        </w:tabs>
        <w:ind w:left="2160" w:hanging="360"/>
      </w:pPr>
      <w:rPr>
        <w:rFonts w:ascii="Times New Roman" w:hAnsi="Times New Roman" w:hint="default"/>
      </w:rPr>
    </w:lvl>
    <w:lvl w:ilvl="3" w:tplc="955C6086" w:tentative="1">
      <w:start w:val="1"/>
      <w:numFmt w:val="bullet"/>
      <w:lvlText w:val="•"/>
      <w:lvlJc w:val="left"/>
      <w:pPr>
        <w:tabs>
          <w:tab w:val="num" w:pos="2880"/>
        </w:tabs>
        <w:ind w:left="2880" w:hanging="360"/>
      </w:pPr>
      <w:rPr>
        <w:rFonts w:ascii="Times New Roman" w:hAnsi="Times New Roman" w:hint="default"/>
      </w:rPr>
    </w:lvl>
    <w:lvl w:ilvl="4" w:tplc="4D0EA72C" w:tentative="1">
      <w:start w:val="1"/>
      <w:numFmt w:val="bullet"/>
      <w:lvlText w:val="•"/>
      <w:lvlJc w:val="left"/>
      <w:pPr>
        <w:tabs>
          <w:tab w:val="num" w:pos="3600"/>
        </w:tabs>
        <w:ind w:left="3600" w:hanging="360"/>
      </w:pPr>
      <w:rPr>
        <w:rFonts w:ascii="Times New Roman" w:hAnsi="Times New Roman" w:hint="default"/>
      </w:rPr>
    </w:lvl>
    <w:lvl w:ilvl="5" w:tplc="BEDEC52C" w:tentative="1">
      <w:start w:val="1"/>
      <w:numFmt w:val="bullet"/>
      <w:lvlText w:val="•"/>
      <w:lvlJc w:val="left"/>
      <w:pPr>
        <w:tabs>
          <w:tab w:val="num" w:pos="4320"/>
        </w:tabs>
        <w:ind w:left="4320" w:hanging="360"/>
      </w:pPr>
      <w:rPr>
        <w:rFonts w:ascii="Times New Roman" w:hAnsi="Times New Roman" w:hint="default"/>
      </w:rPr>
    </w:lvl>
    <w:lvl w:ilvl="6" w:tplc="DA78EF54" w:tentative="1">
      <w:start w:val="1"/>
      <w:numFmt w:val="bullet"/>
      <w:lvlText w:val="•"/>
      <w:lvlJc w:val="left"/>
      <w:pPr>
        <w:tabs>
          <w:tab w:val="num" w:pos="5040"/>
        </w:tabs>
        <w:ind w:left="5040" w:hanging="360"/>
      </w:pPr>
      <w:rPr>
        <w:rFonts w:ascii="Times New Roman" w:hAnsi="Times New Roman" w:hint="default"/>
      </w:rPr>
    </w:lvl>
    <w:lvl w:ilvl="7" w:tplc="223CD794" w:tentative="1">
      <w:start w:val="1"/>
      <w:numFmt w:val="bullet"/>
      <w:lvlText w:val="•"/>
      <w:lvlJc w:val="left"/>
      <w:pPr>
        <w:tabs>
          <w:tab w:val="num" w:pos="5760"/>
        </w:tabs>
        <w:ind w:left="5760" w:hanging="360"/>
      </w:pPr>
      <w:rPr>
        <w:rFonts w:ascii="Times New Roman" w:hAnsi="Times New Roman" w:hint="default"/>
      </w:rPr>
    </w:lvl>
    <w:lvl w:ilvl="8" w:tplc="F5008AFE" w:tentative="1">
      <w:start w:val="1"/>
      <w:numFmt w:val="bullet"/>
      <w:lvlText w:val="•"/>
      <w:lvlJc w:val="left"/>
      <w:pPr>
        <w:tabs>
          <w:tab w:val="num" w:pos="6480"/>
        </w:tabs>
        <w:ind w:left="6480" w:hanging="360"/>
      </w:pPr>
      <w:rPr>
        <w:rFonts w:ascii="Times New Roman" w:hAnsi="Times New Roman" w:hint="default"/>
      </w:rPr>
    </w:lvl>
  </w:abstractNum>
  <w:abstractNum w:abstractNumId="2">
    <w:nsid w:val="0894513D"/>
    <w:multiLevelType w:val="multilevel"/>
    <w:tmpl w:val="97E0D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83070F"/>
    <w:multiLevelType w:val="multilevel"/>
    <w:tmpl w:val="DC02F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0493E"/>
    <w:multiLevelType w:val="multilevel"/>
    <w:tmpl w:val="45846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7E70D9"/>
    <w:multiLevelType w:val="multilevel"/>
    <w:tmpl w:val="1220A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D333F"/>
    <w:multiLevelType w:val="multilevel"/>
    <w:tmpl w:val="8A8E0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7D09BC"/>
    <w:multiLevelType w:val="multilevel"/>
    <w:tmpl w:val="3B160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4E5113"/>
    <w:multiLevelType w:val="multilevel"/>
    <w:tmpl w:val="3E00ED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D22FE7"/>
    <w:multiLevelType w:val="multilevel"/>
    <w:tmpl w:val="00A2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C13190"/>
    <w:multiLevelType w:val="multilevel"/>
    <w:tmpl w:val="4E72FB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CD4436"/>
    <w:multiLevelType w:val="multilevel"/>
    <w:tmpl w:val="13F8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D512F7"/>
    <w:multiLevelType w:val="multilevel"/>
    <w:tmpl w:val="65D8A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0C6431"/>
    <w:multiLevelType w:val="hybridMultilevel"/>
    <w:tmpl w:val="F564840A"/>
    <w:lvl w:ilvl="0" w:tplc="F7900EF0">
      <w:start w:val="1"/>
      <w:numFmt w:val="bullet"/>
      <w:lvlText w:val="•"/>
      <w:lvlJc w:val="left"/>
      <w:pPr>
        <w:tabs>
          <w:tab w:val="num" w:pos="720"/>
        </w:tabs>
        <w:ind w:left="720" w:hanging="360"/>
      </w:pPr>
      <w:rPr>
        <w:rFonts w:ascii="Times New Roman" w:hAnsi="Times New Roman" w:hint="default"/>
      </w:rPr>
    </w:lvl>
    <w:lvl w:ilvl="1" w:tplc="624454D6" w:tentative="1">
      <w:start w:val="1"/>
      <w:numFmt w:val="bullet"/>
      <w:lvlText w:val="•"/>
      <w:lvlJc w:val="left"/>
      <w:pPr>
        <w:tabs>
          <w:tab w:val="num" w:pos="1440"/>
        </w:tabs>
        <w:ind w:left="1440" w:hanging="360"/>
      </w:pPr>
      <w:rPr>
        <w:rFonts w:ascii="Times New Roman" w:hAnsi="Times New Roman" w:hint="default"/>
      </w:rPr>
    </w:lvl>
    <w:lvl w:ilvl="2" w:tplc="24261E1A" w:tentative="1">
      <w:start w:val="1"/>
      <w:numFmt w:val="bullet"/>
      <w:lvlText w:val="•"/>
      <w:lvlJc w:val="left"/>
      <w:pPr>
        <w:tabs>
          <w:tab w:val="num" w:pos="2160"/>
        </w:tabs>
        <w:ind w:left="2160" w:hanging="360"/>
      </w:pPr>
      <w:rPr>
        <w:rFonts w:ascii="Times New Roman" w:hAnsi="Times New Roman" w:hint="default"/>
      </w:rPr>
    </w:lvl>
    <w:lvl w:ilvl="3" w:tplc="34D4378C" w:tentative="1">
      <w:start w:val="1"/>
      <w:numFmt w:val="bullet"/>
      <w:lvlText w:val="•"/>
      <w:lvlJc w:val="left"/>
      <w:pPr>
        <w:tabs>
          <w:tab w:val="num" w:pos="2880"/>
        </w:tabs>
        <w:ind w:left="2880" w:hanging="360"/>
      </w:pPr>
      <w:rPr>
        <w:rFonts w:ascii="Times New Roman" w:hAnsi="Times New Roman" w:hint="default"/>
      </w:rPr>
    </w:lvl>
    <w:lvl w:ilvl="4" w:tplc="60EA7440" w:tentative="1">
      <w:start w:val="1"/>
      <w:numFmt w:val="bullet"/>
      <w:lvlText w:val="•"/>
      <w:lvlJc w:val="left"/>
      <w:pPr>
        <w:tabs>
          <w:tab w:val="num" w:pos="3600"/>
        </w:tabs>
        <w:ind w:left="3600" w:hanging="360"/>
      </w:pPr>
      <w:rPr>
        <w:rFonts w:ascii="Times New Roman" w:hAnsi="Times New Roman" w:hint="default"/>
      </w:rPr>
    </w:lvl>
    <w:lvl w:ilvl="5" w:tplc="577A5018" w:tentative="1">
      <w:start w:val="1"/>
      <w:numFmt w:val="bullet"/>
      <w:lvlText w:val="•"/>
      <w:lvlJc w:val="left"/>
      <w:pPr>
        <w:tabs>
          <w:tab w:val="num" w:pos="4320"/>
        </w:tabs>
        <w:ind w:left="4320" w:hanging="360"/>
      </w:pPr>
      <w:rPr>
        <w:rFonts w:ascii="Times New Roman" w:hAnsi="Times New Roman" w:hint="default"/>
      </w:rPr>
    </w:lvl>
    <w:lvl w:ilvl="6" w:tplc="38BE3CCE" w:tentative="1">
      <w:start w:val="1"/>
      <w:numFmt w:val="bullet"/>
      <w:lvlText w:val="•"/>
      <w:lvlJc w:val="left"/>
      <w:pPr>
        <w:tabs>
          <w:tab w:val="num" w:pos="5040"/>
        </w:tabs>
        <w:ind w:left="5040" w:hanging="360"/>
      </w:pPr>
      <w:rPr>
        <w:rFonts w:ascii="Times New Roman" w:hAnsi="Times New Roman" w:hint="default"/>
      </w:rPr>
    </w:lvl>
    <w:lvl w:ilvl="7" w:tplc="29C03054" w:tentative="1">
      <w:start w:val="1"/>
      <w:numFmt w:val="bullet"/>
      <w:lvlText w:val="•"/>
      <w:lvlJc w:val="left"/>
      <w:pPr>
        <w:tabs>
          <w:tab w:val="num" w:pos="5760"/>
        </w:tabs>
        <w:ind w:left="5760" w:hanging="360"/>
      </w:pPr>
      <w:rPr>
        <w:rFonts w:ascii="Times New Roman" w:hAnsi="Times New Roman" w:hint="default"/>
      </w:rPr>
    </w:lvl>
    <w:lvl w:ilvl="8" w:tplc="8D0EF1E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746115B"/>
    <w:multiLevelType w:val="multilevel"/>
    <w:tmpl w:val="104691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034CAD"/>
    <w:multiLevelType w:val="multilevel"/>
    <w:tmpl w:val="BFB8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6E94C8B"/>
    <w:multiLevelType w:val="multilevel"/>
    <w:tmpl w:val="65DC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B55288"/>
    <w:multiLevelType w:val="multilevel"/>
    <w:tmpl w:val="E8D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296091"/>
    <w:multiLevelType w:val="hybridMultilevel"/>
    <w:tmpl w:val="5DBC7674"/>
    <w:lvl w:ilvl="0" w:tplc="0419000B">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9">
    <w:nsid w:val="7DCE19E6"/>
    <w:multiLevelType w:val="multilevel"/>
    <w:tmpl w:val="89F4B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6"/>
  </w:num>
  <w:num w:numId="4">
    <w:abstractNumId w:val="16"/>
  </w:num>
  <w:num w:numId="5">
    <w:abstractNumId w:val="11"/>
  </w:num>
  <w:num w:numId="6">
    <w:abstractNumId w:val="9"/>
  </w:num>
  <w:num w:numId="7">
    <w:abstractNumId w:val="15"/>
  </w:num>
  <w:num w:numId="8">
    <w:abstractNumId w:val="4"/>
  </w:num>
  <w:num w:numId="9">
    <w:abstractNumId w:val="2"/>
  </w:num>
  <w:num w:numId="10">
    <w:abstractNumId w:val="19"/>
  </w:num>
  <w:num w:numId="11">
    <w:abstractNumId w:val="7"/>
  </w:num>
  <w:num w:numId="12">
    <w:abstractNumId w:val="14"/>
  </w:num>
  <w:num w:numId="13">
    <w:abstractNumId w:val="8"/>
  </w:num>
  <w:num w:numId="14">
    <w:abstractNumId w:val="10"/>
  </w:num>
  <w:num w:numId="15">
    <w:abstractNumId w:val="3"/>
  </w:num>
  <w:num w:numId="16">
    <w:abstractNumId w:val="5"/>
  </w:num>
  <w:num w:numId="17">
    <w:abstractNumId w:val="12"/>
  </w:num>
  <w:num w:numId="18">
    <w:abstractNumId w:val="1"/>
  </w:num>
  <w:num w:numId="19">
    <w:abstractNumId w:val="13"/>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EB36C0"/>
    <w:rsid w:val="000223D8"/>
    <w:rsid w:val="00023C32"/>
    <w:rsid w:val="000B49A2"/>
    <w:rsid w:val="00143773"/>
    <w:rsid w:val="00152F04"/>
    <w:rsid w:val="00155260"/>
    <w:rsid w:val="00171FA7"/>
    <w:rsid w:val="001A747B"/>
    <w:rsid w:val="001B628F"/>
    <w:rsid w:val="001C026D"/>
    <w:rsid w:val="001D11B9"/>
    <w:rsid w:val="0025148F"/>
    <w:rsid w:val="002548A3"/>
    <w:rsid w:val="002F6DD5"/>
    <w:rsid w:val="00325E89"/>
    <w:rsid w:val="00327534"/>
    <w:rsid w:val="003A7DEA"/>
    <w:rsid w:val="003E2A2F"/>
    <w:rsid w:val="003F4BEF"/>
    <w:rsid w:val="004577A4"/>
    <w:rsid w:val="00470D49"/>
    <w:rsid w:val="00495EA0"/>
    <w:rsid w:val="004A1736"/>
    <w:rsid w:val="004D00A0"/>
    <w:rsid w:val="004F4CCB"/>
    <w:rsid w:val="005647BB"/>
    <w:rsid w:val="0057193C"/>
    <w:rsid w:val="005D7843"/>
    <w:rsid w:val="005E0E5B"/>
    <w:rsid w:val="005F1481"/>
    <w:rsid w:val="005F3748"/>
    <w:rsid w:val="005F452D"/>
    <w:rsid w:val="00633B2A"/>
    <w:rsid w:val="006732AC"/>
    <w:rsid w:val="00680A87"/>
    <w:rsid w:val="00687B03"/>
    <w:rsid w:val="00692135"/>
    <w:rsid w:val="006B4AB1"/>
    <w:rsid w:val="0070297B"/>
    <w:rsid w:val="00735500"/>
    <w:rsid w:val="00741A7B"/>
    <w:rsid w:val="00753384"/>
    <w:rsid w:val="007A634D"/>
    <w:rsid w:val="007B73CE"/>
    <w:rsid w:val="008621B2"/>
    <w:rsid w:val="008A476C"/>
    <w:rsid w:val="008E1A70"/>
    <w:rsid w:val="008F03A8"/>
    <w:rsid w:val="008F3963"/>
    <w:rsid w:val="00900AC6"/>
    <w:rsid w:val="00913313"/>
    <w:rsid w:val="00923996"/>
    <w:rsid w:val="009277F6"/>
    <w:rsid w:val="00932413"/>
    <w:rsid w:val="0098518E"/>
    <w:rsid w:val="009C2453"/>
    <w:rsid w:val="00A56ECF"/>
    <w:rsid w:val="00AA0DD2"/>
    <w:rsid w:val="00AD2B56"/>
    <w:rsid w:val="00B3228E"/>
    <w:rsid w:val="00B43B5D"/>
    <w:rsid w:val="00B47183"/>
    <w:rsid w:val="00B4730F"/>
    <w:rsid w:val="00B60F45"/>
    <w:rsid w:val="00B77C67"/>
    <w:rsid w:val="00B871E4"/>
    <w:rsid w:val="00BA6BB6"/>
    <w:rsid w:val="00BE598E"/>
    <w:rsid w:val="00BF5B26"/>
    <w:rsid w:val="00BF65A8"/>
    <w:rsid w:val="00C14742"/>
    <w:rsid w:val="00C35E9C"/>
    <w:rsid w:val="00C3704B"/>
    <w:rsid w:val="00C46EB8"/>
    <w:rsid w:val="00CB2456"/>
    <w:rsid w:val="00CE21ED"/>
    <w:rsid w:val="00CF2116"/>
    <w:rsid w:val="00D12031"/>
    <w:rsid w:val="00D252A3"/>
    <w:rsid w:val="00D25FC9"/>
    <w:rsid w:val="00D41C8F"/>
    <w:rsid w:val="00D945ED"/>
    <w:rsid w:val="00D963E8"/>
    <w:rsid w:val="00DD51E1"/>
    <w:rsid w:val="00DD6A64"/>
    <w:rsid w:val="00DE2913"/>
    <w:rsid w:val="00DF2EC5"/>
    <w:rsid w:val="00E21757"/>
    <w:rsid w:val="00E34EF0"/>
    <w:rsid w:val="00E43089"/>
    <w:rsid w:val="00E4747F"/>
    <w:rsid w:val="00E548D6"/>
    <w:rsid w:val="00EB36C0"/>
    <w:rsid w:val="00ED4FDE"/>
    <w:rsid w:val="00EE690F"/>
    <w:rsid w:val="00EF2F86"/>
    <w:rsid w:val="00EF58B3"/>
    <w:rsid w:val="00F03224"/>
    <w:rsid w:val="00F11AE9"/>
    <w:rsid w:val="00F23901"/>
    <w:rsid w:val="00F92316"/>
    <w:rsid w:val="00FA3814"/>
    <w:rsid w:val="00FC1987"/>
    <w:rsid w:val="00FD2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4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6C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EB36C0"/>
    <w:rPr>
      <w:i/>
      <w:iCs/>
    </w:rPr>
  </w:style>
  <w:style w:type="paragraph" w:styleId="a5">
    <w:name w:val="Balloon Text"/>
    <w:basedOn w:val="a"/>
    <w:link w:val="a6"/>
    <w:uiPriority w:val="99"/>
    <w:semiHidden/>
    <w:unhideWhenUsed/>
    <w:rsid w:val="00EB36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36C0"/>
    <w:rPr>
      <w:rFonts w:ascii="Tahoma" w:hAnsi="Tahoma" w:cs="Tahoma"/>
      <w:sz w:val="16"/>
      <w:szCs w:val="16"/>
    </w:rPr>
  </w:style>
  <w:style w:type="paragraph" w:styleId="a7">
    <w:name w:val="List Paragraph"/>
    <w:basedOn w:val="a"/>
    <w:uiPriority w:val="34"/>
    <w:qFormat/>
    <w:rsid w:val="00EF58B3"/>
    <w:pPr>
      <w:ind w:left="720"/>
      <w:contextualSpacing/>
    </w:pPr>
  </w:style>
  <w:style w:type="table" w:styleId="a8">
    <w:name w:val="Table Grid"/>
    <w:basedOn w:val="a1"/>
    <w:uiPriority w:val="59"/>
    <w:rsid w:val="00B60F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3">
    <w:name w:val="p3"/>
    <w:basedOn w:val="a"/>
    <w:rsid w:val="009851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98518E"/>
  </w:style>
  <w:style w:type="paragraph" w:customStyle="1" w:styleId="p4">
    <w:name w:val="p4"/>
    <w:basedOn w:val="a"/>
    <w:rsid w:val="009851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98518E"/>
  </w:style>
  <w:style w:type="paragraph" w:customStyle="1" w:styleId="p8">
    <w:name w:val="p8"/>
    <w:basedOn w:val="a"/>
    <w:rsid w:val="009851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9851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9851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9851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98518E"/>
  </w:style>
  <w:style w:type="character" w:customStyle="1" w:styleId="s5">
    <w:name w:val="s5"/>
    <w:basedOn w:val="a0"/>
    <w:rsid w:val="0098518E"/>
  </w:style>
  <w:style w:type="character" w:customStyle="1" w:styleId="s6">
    <w:name w:val="s6"/>
    <w:basedOn w:val="a0"/>
    <w:rsid w:val="0098518E"/>
  </w:style>
  <w:style w:type="paragraph" w:styleId="a9">
    <w:name w:val="Body Text Indent"/>
    <w:basedOn w:val="a"/>
    <w:link w:val="aa"/>
    <w:rsid w:val="00687B03"/>
    <w:pPr>
      <w:spacing w:after="0" w:line="240" w:lineRule="auto"/>
      <w:ind w:firstLine="360"/>
      <w:jc w:val="both"/>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687B03"/>
    <w:rPr>
      <w:rFonts w:ascii="Times New Roman" w:eastAsia="Times New Roman" w:hAnsi="Times New Roman" w:cs="Times New Roman"/>
      <w:sz w:val="24"/>
      <w:szCs w:val="24"/>
    </w:rPr>
  </w:style>
  <w:style w:type="paragraph" w:styleId="ab">
    <w:name w:val="No Spacing"/>
    <w:uiPriority w:val="1"/>
    <w:qFormat/>
    <w:rsid w:val="00143773"/>
    <w:pPr>
      <w:spacing w:after="0" w:line="240" w:lineRule="auto"/>
    </w:pPr>
    <w:rPr>
      <w:rFonts w:eastAsiaTheme="minorHAnsi"/>
      <w:lang w:eastAsia="en-US"/>
    </w:rPr>
  </w:style>
  <w:style w:type="character" w:styleId="ac">
    <w:name w:val="Strong"/>
    <w:basedOn w:val="a0"/>
    <w:uiPriority w:val="22"/>
    <w:qFormat/>
    <w:rsid w:val="00143773"/>
    <w:rPr>
      <w:b/>
      <w:bCs/>
    </w:rPr>
  </w:style>
  <w:style w:type="paragraph" w:styleId="ad">
    <w:name w:val="header"/>
    <w:basedOn w:val="a"/>
    <w:link w:val="ae"/>
    <w:uiPriority w:val="99"/>
    <w:semiHidden/>
    <w:unhideWhenUsed/>
    <w:rsid w:val="00DD51E1"/>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DD51E1"/>
  </w:style>
  <w:style w:type="paragraph" w:styleId="af">
    <w:name w:val="footer"/>
    <w:basedOn w:val="a"/>
    <w:link w:val="af0"/>
    <w:uiPriority w:val="99"/>
    <w:semiHidden/>
    <w:unhideWhenUsed/>
    <w:rsid w:val="00DD51E1"/>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DD51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863407">
      <w:bodyDiv w:val="1"/>
      <w:marLeft w:val="0"/>
      <w:marRight w:val="0"/>
      <w:marTop w:val="0"/>
      <w:marBottom w:val="0"/>
      <w:divBdr>
        <w:top w:val="none" w:sz="0" w:space="0" w:color="auto"/>
        <w:left w:val="none" w:sz="0" w:space="0" w:color="auto"/>
        <w:bottom w:val="none" w:sz="0" w:space="0" w:color="auto"/>
        <w:right w:val="none" w:sz="0" w:space="0" w:color="auto"/>
      </w:divBdr>
    </w:div>
    <w:div w:id="201065744">
      <w:bodyDiv w:val="1"/>
      <w:marLeft w:val="0"/>
      <w:marRight w:val="0"/>
      <w:marTop w:val="0"/>
      <w:marBottom w:val="0"/>
      <w:divBdr>
        <w:top w:val="none" w:sz="0" w:space="0" w:color="auto"/>
        <w:left w:val="none" w:sz="0" w:space="0" w:color="auto"/>
        <w:bottom w:val="none" w:sz="0" w:space="0" w:color="auto"/>
        <w:right w:val="none" w:sz="0" w:space="0" w:color="auto"/>
      </w:divBdr>
    </w:div>
    <w:div w:id="563024050">
      <w:bodyDiv w:val="1"/>
      <w:marLeft w:val="0"/>
      <w:marRight w:val="0"/>
      <w:marTop w:val="0"/>
      <w:marBottom w:val="0"/>
      <w:divBdr>
        <w:top w:val="none" w:sz="0" w:space="0" w:color="auto"/>
        <w:left w:val="none" w:sz="0" w:space="0" w:color="auto"/>
        <w:bottom w:val="none" w:sz="0" w:space="0" w:color="auto"/>
        <w:right w:val="none" w:sz="0" w:space="0" w:color="auto"/>
      </w:divBdr>
    </w:div>
    <w:div w:id="797527146">
      <w:bodyDiv w:val="1"/>
      <w:marLeft w:val="0"/>
      <w:marRight w:val="0"/>
      <w:marTop w:val="0"/>
      <w:marBottom w:val="0"/>
      <w:divBdr>
        <w:top w:val="none" w:sz="0" w:space="0" w:color="auto"/>
        <w:left w:val="none" w:sz="0" w:space="0" w:color="auto"/>
        <w:bottom w:val="none" w:sz="0" w:space="0" w:color="auto"/>
        <w:right w:val="none" w:sz="0" w:space="0" w:color="auto"/>
      </w:divBdr>
    </w:div>
    <w:div w:id="864443726">
      <w:bodyDiv w:val="1"/>
      <w:marLeft w:val="0"/>
      <w:marRight w:val="0"/>
      <w:marTop w:val="0"/>
      <w:marBottom w:val="0"/>
      <w:divBdr>
        <w:top w:val="none" w:sz="0" w:space="0" w:color="auto"/>
        <w:left w:val="none" w:sz="0" w:space="0" w:color="auto"/>
        <w:bottom w:val="none" w:sz="0" w:space="0" w:color="auto"/>
        <w:right w:val="none" w:sz="0" w:space="0" w:color="auto"/>
      </w:divBdr>
    </w:div>
    <w:div w:id="953093135">
      <w:bodyDiv w:val="1"/>
      <w:marLeft w:val="0"/>
      <w:marRight w:val="0"/>
      <w:marTop w:val="0"/>
      <w:marBottom w:val="0"/>
      <w:divBdr>
        <w:top w:val="none" w:sz="0" w:space="0" w:color="auto"/>
        <w:left w:val="none" w:sz="0" w:space="0" w:color="auto"/>
        <w:bottom w:val="none" w:sz="0" w:space="0" w:color="auto"/>
        <w:right w:val="none" w:sz="0" w:space="0" w:color="auto"/>
      </w:divBdr>
    </w:div>
    <w:div w:id="110395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C5693-A8F9-4892-B070-714B23E0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11</Pages>
  <Words>2941</Words>
  <Characters>16768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c:creator>
  <cp:lastModifiedBy>KOMP</cp:lastModifiedBy>
  <cp:revision>30</cp:revision>
  <cp:lastPrinted>2018-02-20T02:10:00Z</cp:lastPrinted>
  <dcterms:created xsi:type="dcterms:W3CDTF">2018-02-14T14:54:00Z</dcterms:created>
  <dcterms:modified xsi:type="dcterms:W3CDTF">2018-02-28T06:22:00Z</dcterms:modified>
</cp:coreProperties>
</file>